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57" w:rsidRDefault="00575167">
      <w:pPr>
        <w:spacing w:after="113"/>
        <w:jc w:val="center"/>
      </w:pPr>
      <w:bookmarkStart w:id="0" w:name="_GoBack"/>
      <w:bookmarkEnd w:id="0"/>
      <w:r>
        <w:rPr>
          <w:rFonts w:ascii="Times Semibold" w:hAnsi="Times Semibold" w:cs="Times Semibold"/>
          <w:b/>
        </w:rPr>
        <w:t>I Fogli di ORISS, 1993-2010</w:t>
      </w:r>
    </w:p>
    <w:p w:rsidR="00926257" w:rsidRDefault="00575167">
      <w:pPr>
        <w:spacing w:after="113"/>
        <w:jc w:val="center"/>
      </w:pPr>
      <w:r>
        <w:rPr>
          <w:rFonts w:ascii="Times" w:hAnsi="Times" w:cs="Times"/>
          <w:i/>
        </w:rPr>
        <w:t>Indice alfabetico</w:t>
      </w:r>
    </w:p>
    <w:p w:rsidR="00926257" w:rsidRDefault="00926257">
      <w:pPr>
        <w:jc w:val="center"/>
      </w:pPr>
    </w:p>
    <w:p w:rsidR="00926257" w:rsidRDefault="00575167">
      <w:pPr>
        <w:jc w:val="center"/>
      </w:pPr>
      <w:r>
        <w:rPr>
          <w:rFonts w:ascii="Times" w:hAnsi="Times" w:cs="Times"/>
          <w:sz w:val="20"/>
        </w:rPr>
        <w:t>A cura di Simona Paravagna</w:t>
      </w:r>
    </w:p>
    <w:p w:rsidR="00926257" w:rsidRDefault="00926257">
      <w:pPr>
        <w:jc w:val="center"/>
      </w:pPr>
    </w:p>
    <w:p w:rsidR="00926257" w:rsidRDefault="00926257">
      <w:pPr>
        <w:jc w:val="center"/>
      </w:pPr>
    </w:p>
    <w:p w:rsidR="00926257" w:rsidRDefault="00575167">
      <w:pPr>
        <w:jc w:val="center"/>
      </w:pPr>
      <w:r>
        <w:rPr>
          <w:rFonts w:ascii="Times" w:hAnsi="Times" w:cs="Times"/>
          <w:sz w:val="18"/>
        </w:rPr>
        <w:t>I numeri fra parentesi quadra rimandano</w:t>
      </w:r>
    </w:p>
    <w:p w:rsidR="00926257" w:rsidRDefault="00575167">
      <w:pPr>
        <w:jc w:val="center"/>
      </w:pPr>
      <w:r>
        <w:rPr>
          <w:rFonts w:ascii="Times" w:hAnsi="Times" w:cs="Times"/>
          <w:sz w:val="18"/>
        </w:rPr>
        <w:t>alla numerazione dell’indice cronologico</w:t>
      </w:r>
    </w:p>
    <w:p w:rsidR="00926257" w:rsidRDefault="00926257"/>
    <w:p w:rsidR="00926257" w:rsidRDefault="00926257"/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[Indici]</w:t>
      </w:r>
      <w:r>
        <w:rPr>
          <w:rFonts w:ascii="Times" w:hAnsi="Times" w:cs="Times"/>
          <w:i/>
          <w:sz w:val="20"/>
        </w:rPr>
        <w:t xml:space="preserve"> I Fogli di Oriss, 1993-2010. Indice cronologico</w:t>
      </w:r>
      <w:r>
        <w:rPr>
          <w:rFonts w:ascii="Times" w:hAnsi="Times" w:cs="Times"/>
          <w:sz w:val="20"/>
        </w:rPr>
        <w:t xml:space="preserve"> (a cura di Simona Paravagna) (33-34/2010, pp. ??) [341]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[Indici]</w:t>
      </w:r>
      <w:r>
        <w:rPr>
          <w:rFonts w:ascii="Times" w:hAnsi="Times" w:cs="Times"/>
          <w:i/>
          <w:sz w:val="20"/>
        </w:rPr>
        <w:t xml:space="preserve"> I Fogli di Oriss, 1993-2010. Indice alfabetico</w:t>
      </w:r>
      <w:r>
        <w:rPr>
          <w:rFonts w:ascii="Times" w:hAnsi="Times" w:cs="Times"/>
          <w:sz w:val="20"/>
        </w:rPr>
        <w:t xml:space="preserve"> (a cura di Simona Paravagna) (33-34/2010, pp. ??) [342]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[Indici]</w:t>
      </w:r>
      <w:r>
        <w:rPr>
          <w:rFonts w:ascii="Times" w:hAnsi="Times" w:cs="Times"/>
          <w:i/>
          <w:sz w:val="20"/>
        </w:rPr>
        <w:t xml:space="preserve"> I Fogli di Oriss, 1993-2010. Medicina tradizionale / etnopsichiatria: indice t</w:t>
      </w:r>
      <w:r>
        <w:rPr>
          <w:rFonts w:ascii="Times" w:hAnsi="Times" w:cs="Times"/>
          <w:i/>
          <w:sz w:val="20"/>
        </w:rPr>
        <w:t xml:space="preserve">ematico ragionato </w:t>
      </w:r>
      <w:r>
        <w:rPr>
          <w:rFonts w:ascii="Times" w:hAnsi="Times" w:cs="Times"/>
          <w:sz w:val="20"/>
        </w:rPr>
        <w:t>(a cura di Roberta Sartor). (33-34/2010, pp. ??) [344]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[Indici]</w:t>
      </w:r>
      <w:r>
        <w:rPr>
          <w:rFonts w:ascii="Times" w:hAnsi="Times" w:cs="Times"/>
          <w:i/>
          <w:sz w:val="20"/>
        </w:rPr>
        <w:t xml:space="preserve"> I Fogli di Oriss, 1993-2010.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i/>
          <w:sz w:val="20"/>
        </w:rPr>
        <w:t xml:space="preserve"> Analisi del presente e pensiero critico: indice  tematico ragionato</w:t>
      </w:r>
      <w:r>
        <w:rPr>
          <w:rFonts w:ascii="Times" w:hAnsi="Times" w:cs="Times"/>
          <w:sz w:val="20"/>
        </w:rPr>
        <w:t xml:space="preserve"> (a cura di Simona Paravagna e Roberta Sartor) (33-34/2010, pp. ??) [344]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 [S</w:t>
      </w:r>
      <w:r>
        <w:rPr>
          <w:rFonts w:ascii="Times" w:hAnsi="Times" w:cs="Times"/>
          <w:sz w:val="20"/>
        </w:rPr>
        <w:t xml:space="preserve">cheda articolo] </w:t>
      </w:r>
      <w:r>
        <w:rPr>
          <w:rFonts w:ascii="Times" w:hAnsi="Times" w:cs="Times"/>
          <w:i/>
          <w:sz w:val="20"/>
        </w:rPr>
        <w:t>Deriu M., Pellegrino V. 1997</w:t>
      </w:r>
      <w:r>
        <w:rPr>
          <w:rFonts w:ascii="Times" w:hAnsi="Times" w:cs="Times"/>
          <w:sz w:val="20"/>
        </w:rPr>
        <w:t xml:space="preserve">, L’Africa oltre lo sguardo dell’Occidente. Intervista a Serge Latouche, </w:t>
      </w:r>
      <w:r>
        <w:rPr>
          <w:rFonts w:ascii="Times" w:hAnsi="Times" w:cs="Times"/>
          <w:i/>
          <w:sz w:val="20"/>
        </w:rPr>
        <w:t xml:space="preserve">«Alfazeta», 7, 1, 36-45 </w:t>
      </w:r>
      <w:r>
        <w:rPr>
          <w:rFonts w:ascii="Times" w:hAnsi="Times" w:cs="Times"/>
          <w:sz w:val="20"/>
        </w:rPr>
        <w:t>(7-8/1997, pp. 185-186) [130]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articolo] </w:t>
      </w:r>
      <w:r>
        <w:rPr>
          <w:rFonts w:ascii="Times" w:hAnsi="Times" w:cs="Times"/>
          <w:i/>
          <w:sz w:val="20"/>
        </w:rPr>
        <w:t>Editorial 1997,</w:t>
      </w:r>
      <w:r>
        <w:rPr>
          <w:rFonts w:ascii="Times" w:hAnsi="Times" w:cs="Times"/>
          <w:sz w:val="20"/>
        </w:rPr>
        <w:t xml:space="preserve"> The crisis in psychiatry, </w:t>
      </w:r>
      <w:r>
        <w:rPr>
          <w:rFonts w:ascii="Times" w:hAnsi="Times" w:cs="Times"/>
          <w:i/>
          <w:sz w:val="20"/>
        </w:rPr>
        <w:t>«Lancet» 349,9057,965</w:t>
      </w:r>
      <w:r>
        <w:rPr>
          <w:rFonts w:ascii="Times" w:hAnsi="Times" w:cs="Times"/>
          <w:sz w:val="20"/>
        </w:rPr>
        <w:t xml:space="preserve"> (7-</w:t>
      </w:r>
      <w:r>
        <w:rPr>
          <w:rFonts w:ascii="Times" w:hAnsi="Times" w:cs="Times"/>
          <w:sz w:val="20"/>
        </w:rPr>
        <w:t>8/1997, pp. 181-182) [126]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articolo] </w:t>
      </w:r>
      <w:r>
        <w:rPr>
          <w:rFonts w:ascii="Times" w:hAnsi="Times" w:cs="Times"/>
          <w:i/>
          <w:sz w:val="20"/>
        </w:rPr>
        <w:t>Maffi M. 1993,</w:t>
      </w:r>
      <w:r>
        <w:rPr>
          <w:rFonts w:ascii="Times" w:hAnsi="Times" w:cs="Times"/>
          <w:sz w:val="20"/>
        </w:rPr>
        <w:t xml:space="preserve"> Nomadi e meticci, tra melting pot ed etnicità, </w:t>
      </w:r>
      <w:r>
        <w:rPr>
          <w:rFonts w:ascii="Times" w:hAnsi="Times" w:cs="Times"/>
          <w:i/>
          <w:sz w:val="20"/>
        </w:rPr>
        <w:t xml:space="preserve">«La balena Bianca», 3, 6, 25-26 </w:t>
      </w:r>
      <w:r>
        <w:rPr>
          <w:rFonts w:ascii="Times" w:hAnsi="Times" w:cs="Times"/>
          <w:sz w:val="20"/>
        </w:rPr>
        <w:t>(7-8/1997, pp. 183-184) [128]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[Scheda articolo]</w:t>
      </w:r>
      <w:r>
        <w:rPr>
          <w:rFonts w:ascii="Times" w:hAnsi="Times" w:cs="Times"/>
          <w:i/>
          <w:sz w:val="20"/>
        </w:rPr>
        <w:t xml:space="preserve"> Piras P. 1997</w:t>
      </w:r>
      <w:r>
        <w:rPr>
          <w:rFonts w:ascii="Times" w:hAnsi="Times" w:cs="Times"/>
          <w:sz w:val="20"/>
        </w:rPr>
        <w:t>, De la série «The X-Files» à la vogue New Age. Fascinat</w:t>
      </w:r>
      <w:r>
        <w:rPr>
          <w:rFonts w:ascii="Times" w:hAnsi="Times" w:cs="Times"/>
          <w:sz w:val="20"/>
        </w:rPr>
        <w:t xml:space="preserve">ions pour un nouveau mysticisme, </w:t>
      </w:r>
      <w:r>
        <w:rPr>
          <w:rFonts w:ascii="Times" w:hAnsi="Times" w:cs="Times"/>
          <w:i/>
          <w:sz w:val="20"/>
        </w:rPr>
        <w:t xml:space="preserve">«LE MONDE DIPLOMATIQUE», 521,44,18 </w:t>
      </w:r>
      <w:r>
        <w:rPr>
          <w:rFonts w:ascii="Times" w:hAnsi="Times" w:cs="Times"/>
          <w:sz w:val="20"/>
        </w:rPr>
        <w:t>(7-8/1997, pp. 190-191) [134]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libro] </w:t>
      </w:r>
      <w:r>
        <w:rPr>
          <w:rFonts w:ascii="Times" w:hAnsi="Times" w:cs="Times"/>
          <w:i/>
          <w:sz w:val="20"/>
        </w:rPr>
        <w:t xml:space="preserve">AA.VV, </w:t>
      </w:r>
      <w:r>
        <w:rPr>
          <w:rFonts w:ascii="Times" w:hAnsi="Times" w:cs="Times"/>
          <w:sz w:val="20"/>
        </w:rPr>
        <w:t xml:space="preserve">Oltre il capitalismo, ciclo di conferenze presso la Libreria Utopia, </w:t>
      </w:r>
      <w:r>
        <w:rPr>
          <w:rFonts w:ascii="Times" w:hAnsi="Times" w:cs="Times"/>
          <w:i/>
          <w:sz w:val="20"/>
        </w:rPr>
        <w:t xml:space="preserve">Milano </w:t>
      </w:r>
      <w:r>
        <w:rPr>
          <w:rFonts w:ascii="Times" w:hAnsi="Times" w:cs="Times"/>
          <w:sz w:val="20"/>
        </w:rPr>
        <w:t>(7-8/1997, pp. 192- 193) [136]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libro] </w:t>
      </w:r>
      <w:r>
        <w:rPr>
          <w:rFonts w:ascii="Times" w:hAnsi="Times" w:cs="Times"/>
          <w:i/>
          <w:sz w:val="20"/>
        </w:rPr>
        <w:t xml:space="preserve">Castarelli S. </w:t>
      </w:r>
      <w:r>
        <w:rPr>
          <w:rFonts w:ascii="Times" w:hAnsi="Times" w:cs="Times"/>
          <w:i/>
          <w:sz w:val="20"/>
        </w:rPr>
        <w:t>1997</w:t>
      </w:r>
      <w:r>
        <w:rPr>
          <w:rFonts w:ascii="Times" w:hAnsi="Times" w:cs="Times"/>
          <w:sz w:val="20"/>
        </w:rPr>
        <w:t xml:space="preserve">, Doppio meno. I minori delle minoranze, dalla teoria antropologica ai fenomeni psicosociali, </w:t>
      </w:r>
      <w:r>
        <w:rPr>
          <w:rFonts w:ascii="Times" w:hAnsi="Times" w:cs="Times"/>
          <w:i/>
          <w:sz w:val="20"/>
        </w:rPr>
        <w:t>Florence University Press</w:t>
      </w:r>
      <w:r>
        <w:rPr>
          <w:rFonts w:ascii="Times" w:hAnsi="Times" w:cs="Times"/>
          <w:sz w:val="20"/>
        </w:rPr>
        <w:t xml:space="preserve"> (7-8/1997, pp. 186-188) [131]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[Scheda libro]</w:t>
      </w:r>
      <w:r>
        <w:rPr>
          <w:rFonts w:ascii="Times" w:hAnsi="Times" w:cs="Times"/>
          <w:i/>
          <w:sz w:val="20"/>
        </w:rPr>
        <w:t xml:space="preserve"> Giorgio Cesarano, </w:t>
      </w:r>
      <w:r>
        <w:rPr>
          <w:rFonts w:ascii="Times" w:hAnsi="Times" w:cs="Times"/>
          <w:sz w:val="20"/>
        </w:rPr>
        <w:t>Critica dell’utopia capitale</w:t>
      </w:r>
      <w:r>
        <w:rPr>
          <w:rFonts w:ascii="Times" w:hAnsi="Times" w:cs="Times"/>
          <w:i/>
          <w:sz w:val="20"/>
        </w:rPr>
        <w:t xml:space="preserve"> </w:t>
      </w:r>
      <w:r>
        <w:rPr>
          <w:rFonts w:ascii="Times" w:hAnsi="Times" w:cs="Times"/>
          <w:sz w:val="20"/>
        </w:rPr>
        <w:t>(2/1993, pp. 125-126) [031]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[Scheda libr</w:t>
      </w:r>
      <w:r>
        <w:rPr>
          <w:rFonts w:ascii="Times" w:hAnsi="Times" w:cs="Times"/>
          <w:sz w:val="20"/>
        </w:rPr>
        <w:t xml:space="preserve">o] </w:t>
      </w:r>
      <w:r>
        <w:rPr>
          <w:rFonts w:ascii="Times" w:hAnsi="Times" w:cs="Times"/>
          <w:i/>
          <w:sz w:val="20"/>
        </w:rPr>
        <w:t>Marcos 1997</w:t>
      </w:r>
      <w:r>
        <w:rPr>
          <w:rFonts w:ascii="Times" w:hAnsi="Times" w:cs="Times"/>
          <w:sz w:val="20"/>
        </w:rPr>
        <w:t>, La 4</w:t>
      </w:r>
      <w:r>
        <w:rPr>
          <w:rFonts w:ascii="Times" w:hAnsi="Times" w:cs="Times"/>
          <w:position w:val="8"/>
          <w:sz w:val="20"/>
        </w:rPr>
        <w:t>ème</w:t>
      </w:r>
      <w:r>
        <w:rPr>
          <w:rFonts w:ascii="Times" w:hAnsi="Times" w:cs="Times"/>
          <w:sz w:val="20"/>
        </w:rPr>
        <w:t xml:space="preserve"> guerre mondiale a commercé, </w:t>
      </w:r>
      <w:r>
        <w:rPr>
          <w:rFonts w:ascii="Times" w:hAnsi="Times" w:cs="Times"/>
          <w:i/>
          <w:sz w:val="20"/>
        </w:rPr>
        <w:t>«LE MONDE DIPLOMATIQUE», 521,44,1-5</w:t>
      </w:r>
      <w:r>
        <w:rPr>
          <w:rFonts w:ascii="Times" w:hAnsi="Times" w:cs="Times"/>
          <w:sz w:val="20"/>
        </w:rPr>
        <w:t xml:space="preserve"> (7-8/1997, pp. 189-190) [133]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[Scheda libro]</w:t>
      </w:r>
      <w:r>
        <w:rPr>
          <w:rFonts w:ascii="Times" w:hAnsi="Times" w:cs="Times"/>
          <w:i/>
          <w:sz w:val="20"/>
        </w:rPr>
        <w:t xml:space="preserve"> Martin H.P. </w:t>
      </w:r>
      <w:r>
        <w:rPr>
          <w:rFonts w:ascii="Times" w:hAnsi="Times" w:cs="Times"/>
          <w:sz w:val="20"/>
        </w:rPr>
        <w:t xml:space="preserve">- </w:t>
      </w:r>
      <w:r>
        <w:rPr>
          <w:rFonts w:ascii="Times" w:hAnsi="Times" w:cs="Times"/>
          <w:i/>
          <w:sz w:val="20"/>
        </w:rPr>
        <w:t>Schumann H. 1997,</w:t>
      </w:r>
      <w:r>
        <w:rPr>
          <w:rFonts w:ascii="Times" w:hAnsi="Times" w:cs="Times"/>
          <w:sz w:val="20"/>
        </w:rPr>
        <w:t xml:space="preserve"> La trappola della globalizzazione. L’attacco alla democrazia e al benessere, </w:t>
      </w:r>
      <w:r>
        <w:rPr>
          <w:rFonts w:ascii="Times" w:hAnsi="Times" w:cs="Times"/>
          <w:i/>
          <w:sz w:val="20"/>
        </w:rPr>
        <w:t xml:space="preserve">Raetia Ed. </w:t>
      </w:r>
      <w:r>
        <w:rPr>
          <w:rFonts w:ascii="Times" w:hAnsi="Times" w:cs="Times"/>
          <w:sz w:val="20"/>
        </w:rPr>
        <w:t>(7-8/1997, pp. 192) [135]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libro] </w:t>
      </w:r>
      <w:r>
        <w:rPr>
          <w:rFonts w:ascii="Times" w:hAnsi="Times" w:cs="Times"/>
          <w:i/>
          <w:sz w:val="20"/>
        </w:rPr>
        <w:t xml:space="preserve">Parinetto L. 1997, </w:t>
      </w:r>
      <w:r>
        <w:rPr>
          <w:rFonts w:ascii="Times" w:hAnsi="Times" w:cs="Times"/>
          <w:sz w:val="20"/>
        </w:rPr>
        <w:t xml:space="preserve">La traversata delle streghe nei nomi e nei luoghi e altri saggi, </w:t>
      </w:r>
      <w:r>
        <w:rPr>
          <w:rFonts w:ascii="Times" w:hAnsi="Times" w:cs="Times"/>
          <w:i/>
          <w:sz w:val="20"/>
        </w:rPr>
        <w:t xml:space="preserve">ORISS-Ed. Colibri </w:t>
      </w:r>
      <w:r>
        <w:rPr>
          <w:rFonts w:ascii="Times" w:hAnsi="Times" w:cs="Times"/>
          <w:sz w:val="20"/>
        </w:rPr>
        <w:t>(7-8/1997, pp. 188-189) [132]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rivista] </w:t>
      </w:r>
      <w:r>
        <w:rPr>
          <w:rFonts w:ascii="Times" w:hAnsi="Times" w:cs="Times"/>
          <w:i/>
          <w:sz w:val="20"/>
        </w:rPr>
        <w:t xml:space="preserve">Controtempo. Forme dell’esperienza nella modernità </w:t>
      </w:r>
      <w:r>
        <w:rPr>
          <w:rFonts w:ascii="Times" w:hAnsi="Times" w:cs="Times"/>
          <w:sz w:val="20"/>
        </w:rPr>
        <w:t xml:space="preserve">(7-8/1997, pp. </w:t>
      </w:r>
      <w:r>
        <w:rPr>
          <w:rFonts w:ascii="Times" w:hAnsi="Times" w:cs="Times"/>
          <w:sz w:val="20"/>
        </w:rPr>
        <w:t>182) [127]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[Scheda rivista] </w:t>
      </w:r>
      <w:r>
        <w:rPr>
          <w:rFonts w:ascii="Times" w:hAnsi="Times" w:cs="Times"/>
          <w:i/>
          <w:sz w:val="20"/>
        </w:rPr>
        <w:t>Deriu M. 1997</w:t>
      </w:r>
      <w:r>
        <w:rPr>
          <w:rFonts w:ascii="Times" w:hAnsi="Times" w:cs="Times"/>
          <w:sz w:val="20"/>
        </w:rPr>
        <w:t xml:space="preserve">, L’informazione annegata. La stampa ed il sud del mondo, </w:t>
      </w:r>
      <w:r>
        <w:rPr>
          <w:rFonts w:ascii="Times" w:hAnsi="Times" w:cs="Times"/>
          <w:i/>
          <w:sz w:val="20"/>
        </w:rPr>
        <w:t>«Alfazeta», 7, 1, 22-25</w:t>
      </w:r>
      <w:r>
        <w:rPr>
          <w:rFonts w:ascii="Times" w:hAnsi="Times" w:cs="Times"/>
          <w:sz w:val="20"/>
        </w:rPr>
        <w:t xml:space="preserve"> (7-8/1997, pp. 184-185) [129]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Albesi Daniela, </w:t>
      </w:r>
      <w:r>
        <w:rPr>
          <w:rFonts w:ascii="Times" w:hAnsi="Times" w:cs="Times"/>
          <w:i/>
          <w:sz w:val="20"/>
        </w:rPr>
        <w:t>Pratiche “illegittime” di gestione del dolore: approccio etnopsichiatrico all’autolesio</w:t>
      </w:r>
      <w:r>
        <w:rPr>
          <w:rFonts w:ascii="Times" w:hAnsi="Times" w:cs="Times"/>
          <w:i/>
          <w:sz w:val="20"/>
        </w:rPr>
        <w:t>nismo</w:t>
      </w:r>
      <w:r>
        <w:rPr>
          <w:rFonts w:ascii="Times" w:hAnsi="Times" w:cs="Times"/>
          <w:sz w:val="20"/>
        </w:rPr>
        <w:t xml:space="preserve"> (31-32/2009, pp. 196-206) [338]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Allovio Stefano, </w:t>
      </w:r>
      <w:r>
        <w:rPr>
          <w:rFonts w:ascii="Times" w:hAnsi="Times" w:cs="Times"/>
          <w:i/>
          <w:sz w:val="20"/>
        </w:rPr>
        <w:t>Fabbricazione e riparazione del corpo fra culti degli antenati e culti dei discendenti</w:t>
      </w:r>
      <w:r>
        <w:rPr>
          <w:rFonts w:ascii="Times" w:hAnsi="Times" w:cs="Times"/>
          <w:sz w:val="20"/>
        </w:rPr>
        <w:t xml:space="preserve"> (15-16/2001, pp. 11-29) [187]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Amici Costanza, </w:t>
      </w:r>
      <w:r>
        <w:rPr>
          <w:rFonts w:ascii="Times" w:hAnsi="Times" w:cs="Times"/>
          <w:i/>
          <w:sz w:val="20"/>
        </w:rPr>
        <w:t>Danzare sull’orlo del paradosso. Etnoantropologia e lo studio dell’Alterità</w:t>
      </w:r>
      <w:r>
        <w:rPr>
          <w:rFonts w:ascii="Times" w:hAnsi="Times" w:cs="Times"/>
          <w:sz w:val="20"/>
        </w:rPr>
        <w:t xml:space="preserve"> (31-32/2009, pp. 125-146) [333]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Ancora Alfredo, </w:t>
      </w:r>
      <w:r>
        <w:rPr>
          <w:rFonts w:ascii="Times" w:hAnsi="Times" w:cs="Times"/>
          <w:i/>
          <w:sz w:val="20"/>
        </w:rPr>
        <w:t>Lo psichiatra e lo sciamano: l’anticamera della conoscenza</w:t>
      </w:r>
      <w:r>
        <w:rPr>
          <w:rFonts w:ascii="Times" w:hAnsi="Times" w:cs="Times"/>
          <w:sz w:val="20"/>
        </w:rPr>
        <w:t xml:space="preserve"> (10/1998, pp. 23-29) [152]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Ardito Paolo, </w:t>
      </w:r>
      <w:r>
        <w:rPr>
          <w:rFonts w:ascii="Times" w:hAnsi="Times" w:cs="Times"/>
          <w:i/>
          <w:sz w:val="20"/>
        </w:rPr>
        <w:t>L’elogio della follia, ovvero: p</w:t>
      </w:r>
      <w:r>
        <w:rPr>
          <w:rFonts w:ascii="Times" w:hAnsi="Times" w:cs="Times"/>
          <w:i/>
          <w:sz w:val="20"/>
        </w:rPr>
        <w:t>sicopatologia della psicosi quotidiana</w:t>
      </w:r>
      <w:r>
        <w:rPr>
          <w:rFonts w:ascii="Times" w:hAnsi="Times" w:cs="Times"/>
          <w:sz w:val="20"/>
        </w:rPr>
        <w:t xml:space="preserve"> (17-18/2002, pp. 105-134) [208]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Aria Matteo, </w:t>
      </w:r>
      <w:r>
        <w:rPr>
          <w:rFonts w:ascii="Times" w:hAnsi="Times" w:cs="Times"/>
          <w:i/>
          <w:spacing w:val="-10"/>
          <w:sz w:val="20"/>
        </w:rPr>
        <w:t>Identità e potere in Africa Occidentale</w:t>
      </w:r>
      <w:r>
        <w:rPr>
          <w:rFonts w:ascii="Times" w:hAnsi="Times" w:cs="Times"/>
          <w:spacing w:val="-10"/>
          <w:sz w:val="20"/>
        </w:rPr>
        <w:t xml:space="preserve"> (5/1996, pp. 173-177) [096]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Baldini Iside, Basse Famara, </w:t>
      </w:r>
      <w:r>
        <w:rPr>
          <w:rFonts w:ascii="Times" w:hAnsi="Times" w:cs="Times"/>
          <w:i/>
          <w:sz w:val="20"/>
        </w:rPr>
        <w:t xml:space="preserve">Le pratiche della medicina tradizionale nel trattamento della ‘follia’. Il </w:t>
      </w:r>
      <w:r>
        <w:rPr>
          <w:rFonts w:ascii="Times" w:hAnsi="Times" w:cs="Times"/>
          <w:i/>
          <w:sz w:val="20"/>
        </w:rPr>
        <w:t>caso dei Sérère del Senegal</w:t>
      </w:r>
      <w:r>
        <w:rPr>
          <w:rFonts w:ascii="Times" w:hAnsi="Times" w:cs="Times"/>
          <w:sz w:val="20"/>
        </w:rPr>
        <w:t xml:space="preserve"> (15-16/2001, pp. 109-138) [192]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Baldini Iside, </w:t>
      </w:r>
      <w:r>
        <w:rPr>
          <w:rFonts w:ascii="Times" w:hAnsi="Times" w:cs="Times"/>
          <w:i/>
          <w:sz w:val="20"/>
        </w:rPr>
        <w:t>Cooperazione allo sviluppo e microcredito</w:t>
      </w:r>
      <w:r>
        <w:rPr>
          <w:rFonts w:ascii="Times" w:hAnsi="Times" w:cs="Times"/>
          <w:sz w:val="20"/>
        </w:rPr>
        <w:t xml:space="preserve"> (7-8/1997, pp. 197-203) [137]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Baldini Iside, </w:t>
      </w:r>
      <w:r>
        <w:rPr>
          <w:rFonts w:ascii="Times" w:hAnsi="Times" w:cs="Times"/>
          <w:i/>
          <w:sz w:val="20"/>
        </w:rPr>
        <w:t>Patrick Chamoiseau:</w:t>
      </w:r>
      <w:r>
        <w:rPr>
          <w:rFonts w:ascii="Times" w:hAnsi="Times" w:cs="Times"/>
          <w:sz w:val="20"/>
        </w:rPr>
        <w:t xml:space="preserve"> Biblique des derniers gestes (19-20/2003, pp. 182-185) [230]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Baldini Iside</w:t>
      </w:r>
      <w:r>
        <w:rPr>
          <w:rFonts w:ascii="Times" w:hAnsi="Times" w:cs="Times"/>
          <w:sz w:val="20"/>
        </w:rPr>
        <w:t xml:space="preserve">, </w:t>
      </w:r>
      <w:r>
        <w:rPr>
          <w:rFonts w:ascii="Times" w:hAnsi="Times" w:cs="Times"/>
          <w:i/>
          <w:sz w:val="20"/>
        </w:rPr>
        <w:t xml:space="preserve">La Piattaforma per le Medicine Tradizionali: l’esperienza di un gruppo di pensiero e azione </w:t>
      </w:r>
      <w:r>
        <w:rPr>
          <w:rFonts w:ascii="Times" w:hAnsi="Times" w:cs="Times"/>
          <w:sz w:val="20"/>
        </w:rPr>
        <w:t>(21-22/2004, pp. 9-24) [232]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Baldini Iside, </w:t>
      </w:r>
      <w:r>
        <w:rPr>
          <w:rFonts w:ascii="Times" w:hAnsi="Times" w:cs="Times"/>
          <w:i/>
          <w:sz w:val="20"/>
        </w:rPr>
        <w:t>Attività di ORISS nel 2004</w:t>
      </w:r>
      <w:r>
        <w:rPr>
          <w:rFonts w:ascii="Times" w:hAnsi="Times" w:cs="Times"/>
          <w:sz w:val="20"/>
        </w:rPr>
        <w:t xml:space="preserve"> (23/2005, pp. 11-22) [250]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Baldini Iside, </w:t>
      </w:r>
      <w:r>
        <w:rPr>
          <w:rFonts w:ascii="Times" w:hAnsi="Times" w:cs="Times"/>
          <w:i/>
          <w:sz w:val="20"/>
        </w:rPr>
        <w:t>La sindrome degli antenati</w:t>
      </w:r>
      <w:r>
        <w:rPr>
          <w:rFonts w:ascii="Times" w:hAnsi="Times" w:cs="Times"/>
          <w:sz w:val="20"/>
        </w:rPr>
        <w:t xml:space="preserve"> (23/2005, pp. 153-156)</w:t>
      </w:r>
      <w:r>
        <w:rPr>
          <w:rFonts w:ascii="Times" w:hAnsi="Times" w:cs="Times"/>
          <w:sz w:val="20"/>
        </w:rPr>
        <w:t xml:space="preserve"> [261]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Baldini Iside, </w:t>
      </w:r>
      <w:r>
        <w:rPr>
          <w:rFonts w:ascii="Times" w:hAnsi="Times" w:cs="Times"/>
          <w:i/>
          <w:sz w:val="20"/>
        </w:rPr>
        <w:t>Cartoline dal programma per la valorizzazione delle medicine tradizionali in Mali e Senegal</w:t>
      </w:r>
      <w:r>
        <w:rPr>
          <w:rFonts w:ascii="Times" w:hAnsi="Times" w:cs="Times"/>
          <w:sz w:val="20"/>
        </w:rPr>
        <w:t xml:space="preserve"> (27-28/2007, pp. 39-56) [303]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Balzani Alessandro, Pacini Patrizia, </w:t>
      </w:r>
      <w:r>
        <w:rPr>
          <w:rFonts w:ascii="Times" w:hAnsi="Times" w:cs="Times"/>
          <w:i/>
          <w:sz w:val="20"/>
        </w:rPr>
        <w:t xml:space="preserve">Psichiatria e </w:t>
      </w:r>
      <w:r>
        <w:rPr>
          <w:rFonts w:ascii="Times" w:hAnsi="Times" w:cs="Times"/>
          <w:sz w:val="20"/>
        </w:rPr>
        <w:t>self-help</w:t>
      </w:r>
      <w:r>
        <w:rPr>
          <w:rFonts w:ascii="Times" w:hAnsi="Times" w:cs="Times"/>
          <w:i/>
          <w:sz w:val="20"/>
        </w:rPr>
        <w:t>: l’esperienza di Prato</w:t>
      </w:r>
      <w:r>
        <w:rPr>
          <w:rFonts w:ascii="Times" w:hAnsi="Times" w:cs="Times"/>
          <w:sz w:val="20"/>
        </w:rPr>
        <w:t xml:space="preserve"> (2/1993, pp. 99-102) [025]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Barbàra Rosamaria Susanna, </w:t>
      </w:r>
      <w:r>
        <w:rPr>
          <w:rFonts w:ascii="Times" w:hAnsi="Times" w:cs="Times"/>
          <w:i/>
          <w:sz w:val="20"/>
        </w:rPr>
        <w:t xml:space="preserve">L’esperienza del corpo nel candomblé </w:t>
      </w:r>
      <w:r>
        <w:rPr>
          <w:rFonts w:ascii="Times" w:hAnsi="Times" w:cs="Times"/>
          <w:sz w:val="20"/>
        </w:rPr>
        <w:t>(15-16/2001, pp. 31-49) [188]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Barrese Fausta, </w:t>
      </w:r>
      <w:r>
        <w:rPr>
          <w:rFonts w:ascii="Times" w:hAnsi="Times" w:cs="Times"/>
          <w:i/>
          <w:sz w:val="20"/>
        </w:rPr>
        <w:t>Incontramondo. Strumenti per una educazione interculturale</w:t>
      </w:r>
      <w:r>
        <w:rPr>
          <w:rFonts w:ascii="Times" w:hAnsi="Times" w:cs="Times"/>
          <w:sz w:val="20"/>
        </w:rPr>
        <w:t xml:space="preserve"> (1/1993, pp. 138-141) [015]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Battaglia Carlo, </w:t>
      </w:r>
      <w:r>
        <w:rPr>
          <w:rFonts w:ascii="Times" w:hAnsi="Times" w:cs="Times"/>
          <w:i/>
          <w:sz w:val="20"/>
        </w:rPr>
        <w:t>Psicanalisi della guerra e interdisciplina</w:t>
      </w:r>
      <w:r>
        <w:rPr>
          <w:rFonts w:ascii="Times" w:hAnsi="Times" w:cs="Times"/>
          <w:i/>
          <w:sz w:val="20"/>
        </w:rPr>
        <w:t>rietà. Note da un convegno su Franco Fornari</w:t>
      </w:r>
      <w:r>
        <w:rPr>
          <w:rFonts w:ascii="Times" w:hAnsi="Times" w:cs="Times"/>
          <w:sz w:val="20"/>
        </w:rPr>
        <w:t xml:space="preserve"> (4/1995, pp. 149-154) [077]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Battaglia Carlo, </w:t>
      </w:r>
      <w:r>
        <w:rPr>
          <w:rFonts w:ascii="Times" w:hAnsi="Times" w:cs="Times"/>
          <w:i/>
          <w:sz w:val="20"/>
        </w:rPr>
        <w:t xml:space="preserve">L’inattuale attualità di </w:t>
      </w:r>
      <w:r>
        <w:rPr>
          <w:rFonts w:ascii="Times" w:hAnsi="Times" w:cs="Times"/>
          <w:sz w:val="20"/>
        </w:rPr>
        <w:t>Perchè la guerra? (4/1995, pp. 201-204) [082]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Bellia Vincenzo, </w:t>
      </w:r>
      <w:r>
        <w:rPr>
          <w:rFonts w:ascii="Times" w:hAnsi="Times" w:cs="Times"/>
          <w:i/>
          <w:sz w:val="20"/>
        </w:rPr>
        <w:t>Danzamovimentoterapia, il corpo di un’anima migrante</w:t>
      </w:r>
      <w:r>
        <w:rPr>
          <w:rFonts w:ascii="Times" w:hAnsi="Times" w:cs="Times"/>
          <w:sz w:val="20"/>
        </w:rPr>
        <w:t xml:space="preserve"> (15-16/2001, pp. 51-70) [</w:t>
      </w:r>
      <w:r>
        <w:rPr>
          <w:rFonts w:ascii="Times" w:hAnsi="Times" w:cs="Times"/>
          <w:sz w:val="20"/>
        </w:rPr>
        <w:t>189]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Beneduce Roberto, </w:t>
      </w:r>
      <w:r>
        <w:rPr>
          <w:rFonts w:ascii="Times" w:hAnsi="Times" w:cs="Times"/>
          <w:i/>
          <w:sz w:val="20"/>
        </w:rPr>
        <w:t>L’angoscia e il metodo: eventi e pensieri nel lavoro etnopsichiatrico</w:t>
      </w:r>
      <w:r>
        <w:rPr>
          <w:rFonts w:ascii="Times" w:hAnsi="Times" w:cs="Times"/>
          <w:sz w:val="20"/>
        </w:rPr>
        <w:t xml:space="preserve"> (2/1993, pp. 39-55) [019]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Beneduce Roberto, </w:t>
      </w:r>
      <w:r>
        <w:rPr>
          <w:rFonts w:ascii="Times" w:hAnsi="Times" w:cs="Times"/>
          <w:i/>
          <w:spacing w:val="-5"/>
          <w:sz w:val="20"/>
        </w:rPr>
        <w:t xml:space="preserve">Depressione e «lavoro della cultura» </w:t>
      </w:r>
      <w:r>
        <w:rPr>
          <w:rFonts w:ascii="Times" w:hAnsi="Times" w:cs="Times"/>
          <w:spacing w:val="-5"/>
          <w:sz w:val="20"/>
        </w:rPr>
        <w:t>(3/1995, pp. 9-31) [052]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Beneduce Roberto, </w:t>
      </w:r>
      <w:r>
        <w:rPr>
          <w:rFonts w:ascii="Times" w:hAnsi="Times" w:cs="Times"/>
          <w:i/>
          <w:spacing w:val="-5"/>
          <w:sz w:val="20"/>
        </w:rPr>
        <w:t>Il diavolo vive qui</w:t>
      </w:r>
      <w:r>
        <w:rPr>
          <w:rFonts w:ascii="Times" w:hAnsi="Times" w:cs="Times"/>
          <w:spacing w:val="-5"/>
          <w:sz w:val="20"/>
        </w:rPr>
        <w:t xml:space="preserve"> (4/1995, pp. 105-11</w:t>
      </w:r>
      <w:r>
        <w:rPr>
          <w:rFonts w:ascii="Times" w:hAnsi="Times" w:cs="Times"/>
          <w:spacing w:val="-5"/>
          <w:sz w:val="20"/>
        </w:rPr>
        <w:t>1) [069]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Beneduce Roberto, </w:t>
      </w:r>
      <w:r>
        <w:rPr>
          <w:rFonts w:ascii="Times" w:hAnsi="Times" w:cs="Times"/>
          <w:i/>
          <w:spacing w:val="-5"/>
          <w:sz w:val="20"/>
        </w:rPr>
        <w:t>Il dispositivo etnopsichiatrico. Note a partire dall’esperienza di Tobie Nathan</w:t>
      </w:r>
      <w:r>
        <w:rPr>
          <w:rFonts w:ascii="Times" w:hAnsi="Times" w:cs="Times"/>
          <w:spacing w:val="-5"/>
          <w:sz w:val="20"/>
        </w:rPr>
        <w:t xml:space="preserve"> (6/1996, pp. 125-136) [105]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Beneduce Roberto, </w:t>
      </w:r>
      <w:r>
        <w:rPr>
          <w:rFonts w:ascii="Times" w:hAnsi="Times" w:cs="Times"/>
          <w:i/>
          <w:spacing w:val="-5"/>
          <w:sz w:val="20"/>
        </w:rPr>
        <w:t>Creolizzazione, conflitto sociale ed etnopsichiatria</w:t>
      </w:r>
      <w:r>
        <w:rPr>
          <w:rFonts w:ascii="Times" w:hAnsi="Times" w:cs="Times"/>
          <w:spacing w:val="-5"/>
          <w:sz w:val="20"/>
        </w:rPr>
        <w:t xml:space="preserve"> (7-8/1997, pp. 123-132) [119]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>Beneduce Roberto, Ta</w:t>
      </w:r>
      <w:r>
        <w:rPr>
          <w:rFonts w:ascii="Times" w:hAnsi="Times" w:cs="Times"/>
          <w:spacing w:val="-5"/>
          <w:sz w:val="20"/>
        </w:rPr>
        <w:t xml:space="preserve">liani Simona, </w:t>
      </w:r>
      <w:r>
        <w:rPr>
          <w:rFonts w:ascii="Times" w:hAnsi="Times" w:cs="Times"/>
          <w:i/>
          <w:spacing w:val="-5"/>
          <w:sz w:val="20"/>
        </w:rPr>
        <w:t xml:space="preserve">Politiche della memoria e retoriche del trauma </w:t>
      </w:r>
      <w:r>
        <w:rPr>
          <w:rFonts w:ascii="Times" w:hAnsi="Times" w:cs="Times"/>
          <w:spacing w:val="-5"/>
          <w:sz w:val="20"/>
        </w:rPr>
        <w:t>(11-12/1999, pp. 101-122) [168]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Benoist Jean, </w:t>
      </w:r>
      <w:r>
        <w:rPr>
          <w:rFonts w:ascii="Times" w:hAnsi="Times" w:cs="Times"/>
          <w:i/>
          <w:spacing w:val="-5"/>
          <w:sz w:val="20"/>
        </w:rPr>
        <w:t>Giustizia e stregoneria</w:t>
      </w:r>
      <w:r>
        <w:rPr>
          <w:rFonts w:ascii="Times" w:hAnsi="Times" w:cs="Times"/>
          <w:spacing w:val="-5"/>
          <w:sz w:val="20"/>
        </w:rPr>
        <w:t xml:space="preserve"> (24/2005, pp. 164-167) [275]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Berera Fabrizia, </w:t>
      </w:r>
      <w:r>
        <w:rPr>
          <w:rFonts w:ascii="Times" w:hAnsi="Times" w:cs="Times"/>
          <w:i/>
          <w:spacing w:val="-5"/>
          <w:sz w:val="20"/>
        </w:rPr>
        <w:t>La teoria degli shen. La medicina cinese tra sapiente e psiche</w:t>
      </w:r>
      <w:r>
        <w:rPr>
          <w:rFonts w:ascii="Times" w:hAnsi="Times" w:cs="Times"/>
          <w:spacing w:val="-5"/>
          <w:sz w:val="20"/>
        </w:rPr>
        <w:t xml:space="preserve"> (13-14/2000, pp.</w:t>
      </w:r>
      <w:r>
        <w:rPr>
          <w:rFonts w:ascii="Times" w:hAnsi="Times" w:cs="Times"/>
          <w:spacing w:val="-5"/>
          <w:sz w:val="20"/>
        </w:rPr>
        <w:t xml:space="preserve"> 71-91) [178]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Bianchi Antonio, </w:t>
      </w:r>
      <w:r>
        <w:rPr>
          <w:rFonts w:ascii="Times" w:hAnsi="Times" w:cs="Times"/>
          <w:i/>
          <w:spacing w:val="-5"/>
          <w:sz w:val="20"/>
        </w:rPr>
        <w:t>Piante, sciamanesimo e stati di coscienza: le piante allucinogene e il loro contesto culturale</w:t>
      </w:r>
      <w:r>
        <w:rPr>
          <w:rFonts w:ascii="Times" w:hAnsi="Times" w:cs="Times"/>
          <w:spacing w:val="-5"/>
          <w:sz w:val="20"/>
        </w:rPr>
        <w:t xml:space="preserve"> (1/1993, pp. 131-138) [014]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Bianchi Antonio, </w:t>
      </w:r>
      <w:r>
        <w:rPr>
          <w:rFonts w:ascii="Times" w:hAnsi="Times" w:cs="Times"/>
          <w:i/>
          <w:spacing w:val="-5"/>
          <w:sz w:val="20"/>
        </w:rPr>
        <w:t>Gli allievi delle piante maestre. Estasi sciamanica e piante psicotrope nella selva p</w:t>
      </w:r>
      <w:r>
        <w:rPr>
          <w:rFonts w:ascii="Times" w:hAnsi="Times" w:cs="Times"/>
          <w:i/>
          <w:spacing w:val="-5"/>
          <w:sz w:val="20"/>
        </w:rPr>
        <w:t xml:space="preserve">eruviana </w:t>
      </w:r>
      <w:r>
        <w:rPr>
          <w:rFonts w:ascii="Times" w:hAnsi="Times" w:cs="Times"/>
          <w:spacing w:val="-5"/>
          <w:sz w:val="20"/>
        </w:rPr>
        <w:t>(3/1995, pp. 81-96) [055]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Bianchi Antonio, </w:t>
      </w:r>
      <w:r>
        <w:rPr>
          <w:rFonts w:ascii="Times" w:hAnsi="Times" w:cs="Times"/>
          <w:i/>
          <w:spacing w:val="-5"/>
          <w:sz w:val="20"/>
        </w:rPr>
        <w:t xml:space="preserve">L’uso rituale dell’ayahuasca </w:t>
      </w:r>
      <w:r>
        <w:rPr>
          <w:rFonts w:ascii="Times" w:hAnsi="Times" w:cs="Times"/>
          <w:spacing w:val="-5"/>
          <w:sz w:val="20"/>
        </w:rPr>
        <w:t>(21-22/2004, pp. 223-228) [244]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Bibeau Gilles, </w:t>
      </w:r>
      <w:r>
        <w:rPr>
          <w:rFonts w:ascii="Times" w:hAnsi="Times" w:cs="Times"/>
          <w:i/>
          <w:spacing w:val="-5"/>
          <w:sz w:val="20"/>
        </w:rPr>
        <w:t>Psichiatria culturale in un mondo in creolizzazione: temi per le future ricerche</w:t>
      </w:r>
      <w:r>
        <w:rPr>
          <w:rFonts w:ascii="Times" w:hAnsi="Times" w:cs="Times"/>
          <w:spacing w:val="-5"/>
          <w:sz w:val="20"/>
        </w:rPr>
        <w:t xml:space="preserve"> (7-8/1997, pp. 21-63) [115]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Bocconi Andrea, </w:t>
      </w:r>
      <w:r>
        <w:rPr>
          <w:rFonts w:ascii="Times" w:hAnsi="Times" w:cs="Times"/>
          <w:i/>
          <w:spacing w:val="-5"/>
          <w:sz w:val="20"/>
        </w:rPr>
        <w:t xml:space="preserve">Guardando gambe </w:t>
      </w:r>
      <w:r>
        <w:rPr>
          <w:rFonts w:ascii="Times" w:hAnsi="Times" w:cs="Times"/>
          <w:spacing w:val="-5"/>
          <w:sz w:val="20"/>
        </w:rPr>
        <w:t>(6/1996, pp. 167-173) [110]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Bocconi Andrea, Massimo Rosselli, </w:t>
      </w:r>
      <w:r>
        <w:rPr>
          <w:rFonts w:ascii="Times" w:hAnsi="Times" w:cs="Times"/>
          <w:i/>
          <w:spacing w:val="-5"/>
          <w:sz w:val="20"/>
        </w:rPr>
        <w:t xml:space="preserve">Perché psicoterapia e culture </w:t>
      </w:r>
      <w:r>
        <w:rPr>
          <w:rFonts w:ascii="Times" w:hAnsi="Times" w:cs="Times"/>
          <w:spacing w:val="-5"/>
          <w:sz w:val="20"/>
        </w:rPr>
        <w:t>(10/1998, pp. 9-22) [151]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Bocconi Andrea, </w:t>
      </w:r>
      <w:r>
        <w:rPr>
          <w:rFonts w:ascii="Times" w:hAnsi="Times" w:cs="Times"/>
          <w:i/>
          <w:spacing w:val="-5"/>
          <w:sz w:val="20"/>
        </w:rPr>
        <w:t>Meditazione e psicoterapia</w:t>
      </w:r>
      <w:r>
        <w:rPr>
          <w:rFonts w:ascii="Times" w:hAnsi="Times" w:cs="Times"/>
          <w:spacing w:val="-5"/>
          <w:sz w:val="20"/>
        </w:rPr>
        <w:t xml:space="preserve"> (27-28/2007, pp. 193-204) [311]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Bocconi Andrea, </w:t>
      </w:r>
      <w:r>
        <w:rPr>
          <w:rFonts w:ascii="Times" w:hAnsi="Times" w:cs="Times"/>
          <w:i/>
          <w:spacing w:val="-5"/>
          <w:sz w:val="20"/>
        </w:rPr>
        <w:t>Un altro giro di giostra</w:t>
      </w:r>
      <w:r>
        <w:rPr>
          <w:rFonts w:ascii="Times" w:hAnsi="Times" w:cs="Times"/>
          <w:spacing w:val="-5"/>
          <w:sz w:val="20"/>
        </w:rPr>
        <w:t xml:space="preserve"> (19-20/2003, pp. 186-188) [231]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Bocconi Luca, </w:t>
      </w:r>
      <w:r>
        <w:rPr>
          <w:rFonts w:ascii="Times" w:hAnsi="Times" w:cs="Times"/>
          <w:i/>
          <w:spacing w:val="-5"/>
          <w:sz w:val="20"/>
        </w:rPr>
        <w:t>Kumbha Mela</w:t>
      </w:r>
      <w:r>
        <w:rPr>
          <w:rFonts w:ascii="Times" w:hAnsi="Times" w:cs="Times"/>
          <w:spacing w:val="-5"/>
          <w:sz w:val="20"/>
        </w:rPr>
        <w:t xml:space="preserve"> (15-16/2001, pp. 205-208) [197]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Bohr Niels, </w:t>
      </w:r>
      <w:r>
        <w:rPr>
          <w:rFonts w:ascii="Times" w:hAnsi="Times" w:cs="Times"/>
          <w:i/>
          <w:spacing w:val="-5"/>
          <w:sz w:val="20"/>
        </w:rPr>
        <w:t>Causalità e complementarietà</w:t>
      </w:r>
      <w:r>
        <w:rPr>
          <w:rFonts w:ascii="Times" w:hAnsi="Times" w:cs="Times"/>
          <w:spacing w:val="-5"/>
          <w:sz w:val="20"/>
        </w:rPr>
        <w:t xml:space="preserve"> (19-20/2003, pp. 158-167) [227]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Bottéro Alain, </w:t>
      </w:r>
      <w:r>
        <w:rPr>
          <w:rFonts w:ascii="Times" w:hAnsi="Times" w:cs="Times"/>
          <w:i/>
          <w:spacing w:val="-5"/>
          <w:sz w:val="20"/>
        </w:rPr>
        <w:t>Dépression, Spermatorrhée et «culture-bound syndromes»</w:t>
      </w:r>
      <w:r>
        <w:rPr>
          <w:rFonts w:ascii="Times" w:hAnsi="Times" w:cs="Times"/>
          <w:spacing w:val="-5"/>
          <w:sz w:val="20"/>
        </w:rPr>
        <w:t xml:space="preserve"> (2/1993, pp. 7-30) [01</w:t>
      </w:r>
      <w:r>
        <w:rPr>
          <w:rFonts w:ascii="Times" w:hAnsi="Times" w:cs="Times"/>
          <w:spacing w:val="-5"/>
          <w:sz w:val="20"/>
        </w:rPr>
        <w:t>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Brasesco Maria Veronica, </w:t>
      </w:r>
      <w:r>
        <w:rPr>
          <w:rFonts w:ascii="Times" w:hAnsi="Times" w:cs="Times"/>
          <w:i/>
          <w:spacing w:val="-5"/>
          <w:sz w:val="20"/>
        </w:rPr>
        <w:t>Centre George Devereux, Centre Universitaire d’Aide Psychologique aux Familles Migrants</w:t>
      </w:r>
      <w:r>
        <w:rPr>
          <w:rFonts w:ascii="Times" w:hAnsi="Times" w:cs="Times"/>
          <w:spacing w:val="-5"/>
          <w:sz w:val="20"/>
        </w:rPr>
        <w:t xml:space="preserve"> (2/1993, pp. 96-98) [024]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Brasesco Maria Veronica, </w:t>
      </w:r>
      <w:r>
        <w:rPr>
          <w:rFonts w:ascii="Times" w:hAnsi="Times" w:cs="Times"/>
          <w:i/>
          <w:spacing w:val="-5"/>
          <w:sz w:val="20"/>
        </w:rPr>
        <w:t>Apprendere in adolescenza: dalla teoria della mente alla pratica clinica</w:t>
      </w:r>
      <w:r>
        <w:rPr>
          <w:rFonts w:ascii="Times" w:hAnsi="Times" w:cs="Times"/>
          <w:spacing w:val="-5"/>
          <w:sz w:val="20"/>
        </w:rPr>
        <w:t xml:space="preserve"> (2/1993, pp. 134</w:t>
      </w:r>
      <w:r>
        <w:rPr>
          <w:rFonts w:ascii="Times" w:hAnsi="Times" w:cs="Times"/>
          <w:spacing w:val="-5"/>
          <w:sz w:val="20"/>
        </w:rPr>
        <w:t>-136) [035]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5"/>
          <w:sz w:val="20"/>
        </w:rPr>
        <w:t xml:space="preserve">Bresciani Chiara, </w:t>
      </w:r>
      <w:r>
        <w:rPr>
          <w:rFonts w:ascii="Times" w:hAnsi="Times" w:cs="Times"/>
          <w:i/>
          <w:spacing w:val="-5"/>
          <w:sz w:val="20"/>
        </w:rPr>
        <w:t xml:space="preserve">L’esorcista, l’antropologa e lo psichiatra </w:t>
      </w:r>
      <w:r>
        <w:rPr>
          <w:rFonts w:ascii="Times" w:hAnsi="Times" w:cs="Times"/>
          <w:spacing w:val="-5"/>
          <w:sz w:val="20"/>
        </w:rPr>
        <w:t>(23/2005, pp. 119-127) [259]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Bresciani Chiara, </w:t>
      </w:r>
      <w:r>
        <w:rPr>
          <w:rFonts w:ascii="Times" w:hAnsi="Times" w:cs="Times"/>
          <w:i/>
          <w:sz w:val="20"/>
        </w:rPr>
        <w:t>L’orizzonte esorcistico: intervista a Don Gabriele Amorth</w:t>
      </w:r>
      <w:r>
        <w:rPr>
          <w:rFonts w:ascii="Times" w:hAnsi="Times" w:cs="Times"/>
          <w:sz w:val="20"/>
        </w:rPr>
        <w:t xml:space="preserve"> (23/2005, pp. 128-150) [260]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Bresciani Chiara, </w:t>
      </w:r>
      <w:r>
        <w:rPr>
          <w:rFonts w:ascii="Times" w:hAnsi="Times" w:cs="Times"/>
          <w:i/>
          <w:sz w:val="20"/>
        </w:rPr>
        <w:t>L’antropologa e l’esorcista. In</w:t>
      </w:r>
      <w:r>
        <w:rPr>
          <w:rFonts w:ascii="Times" w:hAnsi="Times" w:cs="Times"/>
          <w:i/>
          <w:sz w:val="20"/>
        </w:rPr>
        <w:t>tervista a Adelina Talamonti</w:t>
      </w:r>
      <w:r>
        <w:rPr>
          <w:rFonts w:ascii="Times" w:hAnsi="Times" w:cs="Times"/>
          <w:sz w:val="20"/>
        </w:rPr>
        <w:t xml:space="preserve"> (24/2005, pp. 140-162) [274]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Candreva Sandro, </w:t>
      </w:r>
      <w:r>
        <w:rPr>
          <w:rFonts w:ascii="Times" w:hAnsi="Times" w:cs="Times"/>
          <w:i/>
          <w:sz w:val="20"/>
        </w:rPr>
        <w:t>Salvare la pelle. Ricognizione delle credenze sugli Zingari, degli Zingari</w:t>
      </w:r>
      <w:r>
        <w:rPr>
          <w:rFonts w:ascii="Times" w:hAnsi="Times" w:cs="Times"/>
          <w:sz w:val="20"/>
        </w:rPr>
        <w:t xml:space="preserve"> (10/1998, pp. 31-40) [153]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Capacchione Teresa, </w:t>
      </w:r>
      <w:r>
        <w:rPr>
          <w:rFonts w:ascii="Times" w:hAnsi="Times" w:cs="Times"/>
          <w:i/>
          <w:sz w:val="20"/>
        </w:rPr>
        <w:t>Centro Ricerche sulla Psichiatria e le Scienze Umane</w:t>
      </w:r>
      <w:r>
        <w:rPr>
          <w:rFonts w:ascii="Times" w:hAnsi="Times" w:cs="Times"/>
          <w:sz w:val="20"/>
        </w:rPr>
        <w:t xml:space="preserve"> (2/199</w:t>
      </w:r>
      <w:r>
        <w:rPr>
          <w:rFonts w:ascii="Times" w:hAnsi="Times" w:cs="Times"/>
          <w:sz w:val="20"/>
        </w:rPr>
        <w:t>3, pp. 94-96) [023]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Cappelli Vittorio, </w:t>
      </w:r>
      <w:r>
        <w:rPr>
          <w:rFonts w:ascii="Times" w:hAnsi="Times" w:cs="Times"/>
          <w:i/>
          <w:sz w:val="20"/>
        </w:rPr>
        <w:t>«Daedalus». Una rivista di storia e non solo</w:t>
      </w:r>
      <w:r>
        <w:rPr>
          <w:rFonts w:ascii="Times" w:hAnsi="Times" w:cs="Times"/>
          <w:sz w:val="20"/>
        </w:rPr>
        <w:t xml:space="preserve"> (3/1995, pp. 125-128) [060]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Cappitti Massimo, </w:t>
      </w:r>
      <w:r>
        <w:rPr>
          <w:rFonts w:ascii="Times" w:hAnsi="Times" w:cs="Times"/>
          <w:i/>
          <w:sz w:val="20"/>
        </w:rPr>
        <w:t>Sottrarsi al potere. Canetti lettore di Kafka</w:t>
      </w:r>
      <w:r>
        <w:rPr>
          <w:rFonts w:ascii="Times" w:hAnsi="Times" w:cs="Times"/>
          <w:sz w:val="20"/>
        </w:rPr>
        <w:t xml:space="preserve"> (19-20/2003, pp. 178-181) [229]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Cappitti Massimo, </w:t>
      </w:r>
      <w:r>
        <w:rPr>
          <w:rFonts w:ascii="Times" w:hAnsi="Times" w:cs="Times"/>
          <w:i/>
          <w:sz w:val="20"/>
        </w:rPr>
        <w:t>Identità scomposte</w:t>
      </w:r>
      <w:r>
        <w:rPr>
          <w:rFonts w:ascii="Times" w:hAnsi="Times" w:cs="Times"/>
          <w:sz w:val="20"/>
        </w:rPr>
        <w:t xml:space="preserve"> (23/2005, p</w:t>
      </w:r>
      <w:r>
        <w:rPr>
          <w:rFonts w:ascii="Times" w:hAnsi="Times" w:cs="Times"/>
          <w:sz w:val="20"/>
        </w:rPr>
        <w:t>p. 99-104) [256]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Cardamone Giuseppe, </w:t>
      </w:r>
      <w:r>
        <w:rPr>
          <w:rFonts w:ascii="Times" w:hAnsi="Times" w:cs="Times"/>
          <w:i/>
          <w:sz w:val="20"/>
        </w:rPr>
        <w:t>Bibliografia: AIDS e scienze sociali (1986-1992)</w:t>
      </w:r>
      <w:r>
        <w:rPr>
          <w:rFonts w:ascii="Times" w:hAnsi="Times" w:cs="Times"/>
          <w:sz w:val="20"/>
        </w:rPr>
        <w:t xml:space="preserve"> (1/1993, pp. 98-111) [008]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La biblioteca “Vincenzo Chiarugi” di Firenze</w:t>
      </w:r>
      <w:r>
        <w:rPr>
          <w:rFonts w:ascii="Times" w:hAnsi="Times" w:cs="Times"/>
          <w:sz w:val="20"/>
        </w:rPr>
        <w:t xml:space="preserve"> (1/1993, pp. 112-114) [009]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La biblioteca di Volterra</w:t>
      </w:r>
      <w:r>
        <w:rPr>
          <w:rFonts w:ascii="Times" w:hAnsi="Times" w:cs="Times"/>
          <w:sz w:val="20"/>
        </w:rPr>
        <w:t xml:space="preserve"> (2/1</w:t>
      </w:r>
      <w:r>
        <w:rPr>
          <w:rFonts w:ascii="Times" w:hAnsi="Times" w:cs="Times"/>
          <w:sz w:val="20"/>
        </w:rPr>
        <w:t>993, pp. 115-116) [027]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Migrazione e malattia mentale: le ragioni della casistica</w:t>
      </w:r>
      <w:r>
        <w:rPr>
          <w:rFonts w:ascii="Times" w:hAnsi="Times" w:cs="Times"/>
          <w:sz w:val="20"/>
        </w:rPr>
        <w:t xml:space="preserve"> (2/1993, pp. 128-130) [032]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 xml:space="preserve">Del conoscere psicopatologico. A proposito di BRUNO CALLIERI. Percorsi di uno psichiatra </w:t>
      </w:r>
      <w:r>
        <w:rPr>
          <w:rFonts w:ascii="Times" w:hAnsi="Times" w:cs="Times"/>
          <w:sz w:val="20"/>
        </w:rPr>
        <w:t>(1-2/1994, pp. 13</w:t>
      </w:r>
      <w:r>
        <w:rPr>
          <w:rFonts w:ascii="Times" w:hAnsi="Times" w:cs="Times"/>
          <w:sz w:val="20"/>
        </w:rPr>
        <w:t>3-135) [046]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La psichiatria territoriale: Due esperienze a confronto. A proposito di MOSHER, L.R. - BURTI, L., Psichiatria territoriale. Princìpi e pratica</w:t>
      </w:r>
      <w:r>
        <w:rPr>
          <w:rFonts w:ascii="Times" w:hAnsi="Times" w:cs="Times"/>
          <w:sz w:val="20"/>
        </w:rPr>
        <w:t xml:space="preserve"> (3/1995, pp. 113-115)­­­[057]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Il futuro dell’ospedale psichi</w:t>
      </w:r>
      <w:r>
        <w:rPr>
          <w:rFonts w:ascii="Times" w:hAnsi="Times" w:cs="Times"/>
          <w:i/>
          <w:sz w:val="20"/>
        </w:rPr>
        <w:t>atrico</w:t>
      </w:r>
      <w:r>
        <w:rPr>
          <w:rFonts w:ascii="Times" w:hAnsi="Times" w:cs="Times"/>
          <w:sz w:val="20"/>
        </w:rPr>
        <w:t xml:space="preserve"> (3/1995, pp. 133-136) [062]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Sguardi, intrattenimenti e comunicazioneetnoculturale in psichiatria</w:t>
      </w:r>
      <w:r>
        <w:rPr>
          <w:rFonts w:ascii="Times" w:hAnsi="Times" w:cs="Times"/>
          <w:sz w:val="20"/>
        </w:rPr>
        <w:t xml:space="preserve"> (4/1995, pp. 113-117) [070]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Pini Paolo, </w:t>
      </w:r>
      <w:r>
        <w:rPr>
          <w:rFonts w:ascii="Times" w:hAnsi="Times" w:cs="Times"/>
          <w:i/>
          <w:sz w:val="20"/>
        </w:rPr>
        <w:t>Risorse comunitarie e salute mentale. Note a proposito del lavoro nei servizi pubblici in epoca aziendale</w:t>
      </w:r>
      <w:r>
        <w:rPr>
          <w:rFonts w:ascii="Times" w:hAnsi="Times" w:cs="Times"/>
          <w:sz w:val="20"/>
        </w:rPr>
        <w:t xml:space="preserve"> (5/1996, pp. 57-78) [088]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Profili innovativi in etnopsichiatria</w:t>
      </w:r>
      <w:r>
        <w:rPr>
          <w:rFonts w:ascii="Times" w:hAnsi="Times" w:cs="Times"/>
          <w:sz w:val="20"/>
        </w:rPr>
        <w:t xml:space="preserve"> (7-8/1997, pp. 133-137) [120]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Cardamonne Giuseppe, Zorzetto Sergio, </w:t>
      </w:r>
      <w:r>
        <w:rPr>
          <w:rFonts w:ascii="Times" w:hAnsi="Times" w:cs="Times"/>
          <w:i/>
          <w:sz w:val="20"/>
        </w:rPr>
        <w:t>Scoprirsi esotici. Un’analisi critica del rapporto fra sindromi anoressiche e cultura</w:t>
      </w:r>
      <w:r>
        <w:rPr>
          <w:rFonts w:ascii="Times" w:hAnsi="Times" w:cs="Times"/>
          <w:sz w:val="20"/>
        </w:rPr>
        <w:t xml:space="preserve"> (9/1998, pp. 83-111) [144]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Cardamone Giuseppe, </w:t>
      </w:r>
      <w:r>
        <w:rPr>
          <w:rFonts w:ascii="Times" w:hAnsi="Times" w:cs="Times"/>
          <w:i/>
          <w:sz w:val="20"/>
        </w:rPr>
        <w:t>Letture di salute mentale. Materiali per una riflessione</w:t>
      </w:r>
      <w:r>
        <w:rPr>
          <w:rFonts w:ascii="Times" w:hAnsi="Times" w:cs="Times"/>
          <w:sz w:val="20"/>
        </w:rPr>
        <w:t xml:space="preserve"> (17-18/2002, pp. 165-168) [2</w:t>
      </w:r>
      <w:r>
        <w:rPr>
          <w:rFonts w:ascii="Times" w:hAnsi="Times" w:cs="Times"/>
          <w:sz w:val="20"/>
        </w:rPr>
        <w:t>13]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Carreño Calderon Alejandra, </w:t>
      </w:r>
      <w:r>
        <w:rPr>
          <w:rFonts w:ascii="Times" w:hAnsi="Times" w:cs="Times"/>
          <w:i/>
          <w:sz w:val="20"/>
        </w:rPr>
        <w:t>Narrazioni bambine: strategie per legare e slegare mondi</w:t>
      </w:r>
      <w:r>
        <w:rPr>
          <w:rFonts w:ascii="Times" w:hAnsi="Times" w:cs="Times"/>
          <w:sz w:val="20"/>
        </w:rPr>
        <w:t xml:space="preserve"> (31-32/2009, pp. 158-169) [335]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Casadei Filippo, </w:t>
      </w:r>
      <w:r>
        <w:rPr>
          <w:rFonts w:ascii="Times" w:hAnsi="Times" w:cs="Times"/>
          <w:i/>
          <w:sz w:val="20"/>
        </w:rPr>
        <w:t>La cura dell’itsuua fra i téké (Repubblica popolare del Congo)</w:t>
      </w:r>
      <w:r>
        <w:rPr>
          <w:rFonts w:ascii="Times" w:hAnsi="Times" w:cs="Times"/>
          <w:sz w:val="20"/>
        </w:rPr>
        <w:t xml:space="preserve"> (17-18/2002, pp. 67-88) [206]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Cascone Gianni, </w:t>
      </w:r>
      <w:r>
        <w:rPr>
          <w:rFonts w:ascii="Times" w:hAnsi="Times" w:cs="Times"/>
          <w:i/>
          <w:sz w:val="20"/>
        </w:rPr>
        <w:t>Risonanza</w:t>
      </w:r>
      <w:r>
        <w:rPr>
          <w:rFonts w:ascii="Times" w:hAnsi="Times" w:cs="Times"/>
          <w:sz w:val="20"/>
        </w:rPr>
        <w:t xml:space="preserve"> (17-18/2002, pp. 179-186) [215]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Castagno Simone, </w:t>
      </w:r>
      <w:r>
        <w:rPr>
          <w:rFonts w:ascii="Times" w:hAnsi="Times" w:cs="Times"/>
          <w:i/>
          <w:sz w:val="20"/>
        </w:rPr>
        <w:t>La spada e la libellula</w:t>
      </w:r>
      <w:r>
        <w:rPr>
          <w:rFonts w:ascii="Times" w:hAnsi="Times" w:cs="Times"/>
          <w:sz w:val="20"/>
        </w:rPr>
        <w:t xml:space="preserve"> (29-30/2008, pp. 116-152) [322]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Castellani Caterina, </w:t>
      </w:r>
      <w:r>
        <w:rPr>
          <w:rFonts w:ascii="Times" w:hAnsi="Times" w:cs="Times"/>
          <w:i/>
          <w:sz w:val="20"/>
        </w:rPr>
        <w:t>Georges Devereux, il complementarismo e la fondazione dell’etnopsichiatria</w:t>
      </w:r>
      <w:r>
        <w:rPr>
          <w:rFonts w:ascii="Times" w:hAnsi="Times" w:cs="Times"/>
          <w:sz w:val="20"/>
        </w:rPr>
        <w:t xml:space="preserve"> (19-20/2003, pp. 151-157) [226]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Castellani Caterina, </w:t>
      </w:r>
      <w:r>
        <w:rPr>
          <w:rFonts w:ascii="Times" w:hAnsi="Times" w:cs="Times"/>
          <w:i/>
          <w:sz w:val="20"/>
        </w:rPr>
        <w:t>Q</w:t>
      </w:r>
      <w:r>
        <w:rPr>
          <w:rFonts w:ascii="Times" w:hAnsi="Times" w:cs="Times"/>
          <w:i/>
          <w:sz w:val="20"/>
        </w:rPr>
        <w:t>uestioni epistemologiche. La costruzione del dato nelle scienze psicologiche</w:t>
      </w:r>
      <w:r>
        <w:rPr>
          <w:rFonts w:ascii="Times" w:hAnsi="Times" w:cs="Times"/>
          <w:sz w:val="20"/>
        </w:rPr>
        <w:t xml:space="preserve"> (26/2006, pp. 179-187) [298]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Cavallo Michele, </w:t>
      </w:r>
      <w:r>
        <w:rPr>
          <w:rFonts w:ascii="Times" w:hAnsi="Times" w:cs="Times"/>
          <w:i/>
          <w:spacing w:val="-10"/>
          <w:sz w:val="20"/>
        </w:rPr>
        <w:t>Verso una psicologia transculturale. La psicologia transpersonale come strumento dell’integrazione umana</w:t>
      </w:r>
      <w:r>
        <w:rPr>
          <w:rFonts w:ascii="Times" w:hAnsi="Times" w:cs="Times"/>
          <w:spacing w:val="-10"/>
          <w:sz w:val="20"/>
        </w:rPr>
        <w:t xml:space="preserve"> (5/1996, pp. 147-153) [094]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Ciliberti Pietro, Allegretti Maria, </w:t>
      </w:r>
      <w:r>
        <w:rPr>
          <w:rFonts w:ascii="Times" w:hAnsi="Times" w:cs="Times"/>
          <w:i/>
          <w:sz w:val="20"/>
        </w:rPr>
        <w:t>La biblioteca dell’ex ospedale psichiatrico di Genova-Quarto</w:t>
      </w:r>
      <w:r>
        <w:rPr>
          <w:rFonts w:ascii="Times" w:hAnsi="Times" w:cs="Times"/>
          <w:sz w:val="20"/>
        </w:rPr>
        <w:t xml:space="preserve"> (2/1993, pp. 116-118) [028]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Cirillo Francesca, </w:t>
      </w:r>
      <w:r>
        <w:rPr>
          <w:rFonts w:ascii="Times" w:hAnsi="Times" w:cs="Times"/>
          <w:i/>
          <w:sz w:val="20"/>
        </w:rPr>
        <w:t>Incontro con i guaritori della Valdera</w:t>
      </w:r>
      <w:r>
        <w:rPr>
          <w:rFonts w:ascii="Times" w:hAnsi="Times" w:cs="Times"/>
          <w:sz w:val="20"/>
        </w:rPr>
        <w:t xml:space="preserve"> (31-32/2009, pp. 87-99) [330]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Colimberti Antonello, </w:t>
      </w:r>
      <w:r>
        <w:rPr>
          <w:rFonts w:ascii="Times" w:hAnsi="Times" w:cs="Times"/>
          <w:i/>
          <w:sz w:val="20"/>
        </w:rPr>
        <w:t>Nota per una estetica</w:t>
      </w:r>
      <w:r>
        <w:rPr>
          <w:rFonts w:ascii="Times" w:hAnsi="Times" w:cs="Times"/>
          <w:i/>
          <w:sz w:val="20"/>
        </w:rPr>
        <w:t xml:space="preserve"> bioregionale della natura</w:t>
      </w:r>
      <w:r>
        <w:rPr>
          <w:rFonts w:ascii="Times" w:hAnsi="Times" w:cs="Times"/>
          <w:sz w:val="20"/>
        </w:rPr>
        <w:t xml:space="preserve"> (24/2005, pp. 118-126) [271]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Collignon Réne, </w:t>
      </w:r>
      <w:r>
        <w:rPr>
          <w:rFonts w:ascii="Times" w:hAnsi="Times" w:cs="Times"/>
          <w:i/>
          <w:sz w:val="20"/>
        </w:rPr>
        <w:t>Psychopathologie Africaine</w:t>
      </w:r>
      <w:r>
        <w:rPr>
          <w:rFonts w:ascii="Times" w:hAnsi="Times" w:cs="Times"/>
          <w:sz w:val="20"/>
        </w:rPr>
        <w:t xml:space="preserve"> (2/1993, pp. 122-124) [030]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Collignon René, </w:t>
      </w:r>
      <w:r>
        <w:rPr>
          <w:rFonts w:ascii="Times" w:hAnsi="Times" w:cs="Times"/>
          <w:i/>
          <w:sz w:val="20"/>
        </w:rPr>
        <w:t>Riflessioni sulla storia della psichiatria in Africa Occidentale</w:t>
      </w:r>
      <w:r>
        <w:rPr>
          <w:rFonts w:ascii="Times" w:hAnsi="Times" w:cs="Times"/>
          <w:sz w:val="20"/>
        </w:rPr>
        <w:t xml:space="preserve"> (5/1996, pp. 9-28) [086]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Confaloni Elisabetta, </w:t>
      </w:r>
      <w:r>
        <w:rPr>
          <w:rFonts w:ascii="Times" w:hAnsi="Times" w:cs="Times"/>
          <w:i/>
          <w:sz w:val="20"/>
        </w:rPr>
        <w:t>U</w:t>
      </w:r>
      <w:r>
        <w:rPr>
          <w:rFonts w:ascii="Times" w:hAnsi="Times" w:cs="Times"/>
          <w:i/>
          <w:sz w:val="20"/>
        </w:rPr>
        <w:t>n viaggio in Cina</w:t>
      </w:r>
      <w:r>
        <w:rPr>
          <w:rFonts w:ascii="Times" w:hAnsi="Times" w:cs="Times"/>
          <w:sz w:val="20"/>
        </w:rPr>
        <w:t xml:space="preserve"> (17-18/2002, pp. 147-156) [211]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Consigliere Stefania, </w:t>
      </w:r>
      <w:r>
        <w:rPr>
          <w:rFonts w:ascii="Times" w:hAnsi="Times" w:cs="Times"/>
          <w:i/>
          <w:sz w:val="20"/>
        </w:rPr>
        <w:t xml:space="preserve">Gilbert Simondon: le forme dell’individuazione </w:t>
      </w:r>
      <w:r>
        <w:rPr>
          <w:rFonts w:ascii="Times" w:hAnsi="Times" w:cs="Times"/>
          <w:sz w:val="20"/>
        </w:rPr>
        <w:t>(19-20/2003, pp. 168-177) [228]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Consigliere Stefania, </w:t>
      </w:r>
      <w:r>
        <w:rPr>
          <w:rFonts w:ascii="Times" w:hAnsi="Times" w:cs="Times"/>
          <w:i/>
          <w:sz w:val="20"/>
        </w:rPr>
        <w:t xml:space="preserve">Sortilegio capitale </w:t>
      </w:r>
      <w:r>
        <w:rPr>
          <w:rFonts w:ascii="Times" w:hAnsi="Times" w:cs="Times"/>
          <w:sz w:val="20"/>
        </w:rPr>
        <w:t>(24/2005, pp. 168-172) [276]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Consigliere Stefania, Paravagna Si</w:t>
      </w:r>
      <w:r>
        <w:rPr>
          <w:rFonts w:ascii="Times" w:hAnsi="Times" w:cs="Times"/>
          <w:sz w:val="20"/>
        </w:rPr>
        <w:t xml:space="preserve">mona, Micucci Federica, Castagno Simone, </w:t>
      </w:r>
      <w:r>
        <w:rPr>
          <w:rFonts w:ascii="Times" w:hAnsi="Times" w:cs="Times"/>
          <w:i/>
          <w:sz w:val="20"/>
        </w:rPr>
        <w:t>Ci(na) sono o Ci(na) fanno? In margine al dibattito fra Jean-François Billeter e François Jullien</w:t>
      </w:r>
      <w:r>
        <w:rPr>
          <w:rFonts w:ascii="Times" w:hAnsi="Times" w:cs="Times"/>
          <w:sz w:val="20"/>
        </w:rPr>
        <w:t xml:space="preserve"> (27-28/2007, pp. 180-192) [310]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Consigliere Stefania, </w:t>
      </w:r>
      <w:r>
        <w:rPr>
          <w:rFonts w:ascii="Times" w:hAnsi="Times" w:cs="Times"/>
          <w:i/>
          <w:sz w:val="20"/>
        </w:rPr>
        <w:t xml:space="preserve">Nuovi doveri e più alti. Una rilettura del </w:t>
      </w:r>
      <w:r>
        <w:rPr>
          <w:rFonts w:ascii="Times" w:hAnsi="Times" w:cs="Times"/>
          <w:sz w:val="20"/>
        </w:rPr>
        <w:t>Mondo magico</w:t>
      </w:r>
      <w:r>
        <w:rPr>
          <w:rFonts w:ascii="Times" w:hAnsi="Times" w:cs="Times"/>
          <w:i/>
          <w:sz w:val="20"/>
        </w:rPr>
        <w:t xml:space="preserve"> di De Martino</w:t>
      </w:r>
      <w:r>
        <w:rPr>
          <w:rFonts w:ascii="Times" w:hAnsi="Times" w:cs="Times"/>
          <w:sz w:val="20"/>
        </w:rPr>
        <w:t xml:space="preserve"> (29-30/2008, pp. 79-102) [320]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Consigliere Stefania, Coppo Piero, </w:t>
      </w:r>
      <w:r>
        <w:rPr>
          <w:rFonts w:ascii="Times" w:hAnsi="Times" w:cs="Times"/>
          <w:i/>
          <w:sz w:val="20"/>
        </w:rPr>
        <w:t>Storia di un percorso formativo</w:t>
      </w:r>
      <w:r>
        <w:rPr>
          <w:rFonts w:ascii="Times" w:hAnsi="Times" w:cs="Times"/>
          <w:sz w:val="20"/>
        </w:rPr>
        <w:t xml:space="preserve"> (31-32/2009, pp. 7-22) [325]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Consigliere Stefania, </w:t>
      </w:r>
      <w:r>
        <w:rPr>
          <w:rFonts w:ascii="Times" w:hAnsi="Times" w:cs="Times"/>
          <w:i/>
          <w:sz w:val="20"/>
        </w:rPr>
        <w:t>Potenza e nostalgia</w:t>
      </w:r>
      <w:r>
        <w:rPr>
          <w:rFonts w:ascii="Times" w:hAnsi="Times" w:cs="Times"/>
          <w:sz w:val="20"/>
        </w:rPr>
        <w:t>, ( 33-34/2010, pp. ??) [345]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Consigliere Stefania, </w:t>
      </w:r>
      <w:r>
        <w:rPr>
          <w:rFonts w:ascii="Times" w:hAnsi="Times" w:cs="Times"/>
          <w:i/>
          <w:spacing w:val="-10"/>
          <w:sz w:val="20"/>
        </w:rPr>
        <w:t>Le ragioni di un  lab</w:t>
      </w:r>
      <w:r>
        <w:rPr>
          <w:rFonts w:ascii="Times" w:hAnsi="Times" w:cs="Times"/>
          <w:i/>
          <w:spacing w:val="-10"/>
          <w:sz w:val="20"/>
        </w:rPr>
        <w:t>oratorio</w:t>
      </w:r>
      <w:r>
        <w:rPr>
          <w:rFonts w:ascii="Times" w:hAnsi="Times" w:cs="Times"/>
          <w:spacing w:val="-10"/>
          <w:sz w:val="20"/>
        </w:rPr>
        <w:t>, ( 33-34/2010, pp. ??) [346]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Trance e possessioni nel DSM-IV? A proposito dell’ultimo numero di Transcultural Psychiatric Review</w:t>
      </w:r>
      <w:r>
        <w:rPr>
          <w:rFonts w:ascii="Times" w:hAnsi="Times" w:cs="Times"/>
          <w:sz w:val="20"/>
        </w:rPr>
        <w:t xml:space="preserve"> (1/1993, pp. 124-130) [013]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Dalla paralisi alla fatica</w:t>
      </w:r>
      <w:r>
        <w:rPr>
          <w:rFonts w:ascii="Times" w:hAnsi="Times" w:cs="Times"/>
          <w:sz w:val="20"/>
        </w:rPr>
        <w:t xml:space="preserve"> (2/1993, pp. 130-132) [033]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Coppo Pie</w:t>
      </w:r>
      <w:r>
        <w:rPr>
          <w:rFonts w:ascii="Times" w:hAnsi="Times" w:cs="Times"/>
          <w:sz w:val="20"/>
        </w:rPr>
        <w:t xml:space="preserve">ro, </w:t>
      </w:r>
      <w:r>
        <w:rPr>
          <w:rFonts w:ascii="Times" w:hAnsi="Times" w:cs="Times"/>
          <w:i/>
          <w:sz w:val="20"/>
        </w:rPr>
        <w:t xml:space="preserve">Occidentalizzazione del mondo e voglie d’Apocalisse. Note a </w:t>
      </w:r>
      <w:r>
        <w:rPr>
          <w:rFonts w:ascii="Times" w:hAnsi="Times" w:cs="Times"/>
          <w:sz w:val="20"/>
        </w:rPr>
        <w:t xml:space="preserve">margine di </w:t>
      </w:r>
      <w:r>
        <w:rPr>
          <w:rFonts w:ascii="Times" w:hAnsi="Times" w:cs="Times"/>
          <w:i/>
          <w:sz w:val="20"/>
        </w:rPr>
        <w:t xml:space="preserve">SERGE LATOUCHE. L’occidentalizzazione del mondo </w:t>
      </w:r>
      <w:r>
        <w:rPr>
          <w:rFonts w:ascii="Times" w:hAnsi="Times" w:cs="Times"/>
          <w:sz w:val="20"/>
        </w:rPr>
        <w:t>(1-2/1994, pp.109-115) [044]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Angosciata speranza. Dialogo con Sergio Piro</w:t>
      </w:r>
      <w:r>
        <w:rPr>
          <w:rFonts w:ascii="Times" w:hAnsi="Times" w:cs="Times"/>
          <w:sz w:val="20"/>
        </w:rPr>
        <w:t xml:space="preserve"> (1-2/1994, pp. 169-180) [051]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Cri</w:t>
      </w:r>
      <w:r>
        <w:rPr>
          <w:rFonts w:ascii="Times" w:hAnsi="Times" w:cs="Times"/>
          <w:i/>
          <w:sz w:val="20"/>
        </w:rPr>
        <w:t>si transpersonali e salute mentale nel mondo</w:t>
      </w:r>
      <w:r>
        <w:rPr>
          <w:rFonts w:ascii="Times" w:hAnsi="Times" w:cs="Times"/>
          <w:sz w:val="20"/>
        </w:rPr>
        <w:t xml:space="preserve"> (4/1995, pp. 119-125) [071]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Salute comunitaria e medicine tradizionali </w:t>
      </w:r>
      <w:r>
        <w:rPr>
          <w:rFonts w:ascii="Times" w:hAnsi="Times" w:cs="Times"/>
          <w:sz w:val="20"/>
        </w:rPr>
        <w:t>(5/1996, pp. 189-203) [098]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Coppo Piero, </w:t>
      </w:r>
      <w:r>
        <w:rPr>
          <w:rFonts w:ascii="Times" w:hAnsi="Times" w:cs="Times"/>
          <w:i/>
          <w:sz w:val="20"/>
        </w:rPr>
        <w:t>Evelyne Pewzner-Apeloig,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i/>
          <w:sz w:val="20"/>
        </w:rPr>
        <w:t>“L’home coupable. La folie et la faute en Occident.”</w:t>
      </w:r>
      <w:r>
        <w:rPr>
          <w:rFonts w:ascii="Times" w:hAnsi="Times" w:cs="Times"/>
          <w:sz w:val="20"/>
        </w:rPr>
        <w:t xml:space="preserve"> (6/1996, pp. 159-162) [108]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Modernità e stregoneria</w:t>
      </w:r>
      <w:r>
        <w:rPr>
          <w:rFonts w:ascii="Times" w:hAnsi="Times" w:cs="Times"/>
          <w:sz w:val="20"/>
        </w:rPr>
        <w:t xml:space="preserve"> (7-8/1997, pp. 159-167) [123]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Kaczynski T. 1998, La sociètè industrielle et son avenir, Éd. Encycl. Nuisances, Parigi</w:t>
      </w:r>
      <w:r>
        <w:rPr>
          <w:rFonts w:ascii="Times" w:hAnsi="Times" w:cs="Times"/>
          <w:sz w:val="20"/>
        </w:rPr>
        <w:t xml:space="preserve"> (9/1998, pp. 153-156) [148]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Bergh C. - Söderst</w:t>
      </w:r>
      <w:r>
        <w:rPr>
          <w:rFonts w:ascii="Times" w:hAnsi="Times" w:cs="Times"/>
          <w:i/>
          <w:sz w:val="20"/>
        </w:rPr>
        <w:t>en P. 1998, Anorexia nervosa: rediscovery of a disorder, «LANCET», 351, 9113, 1427-1429</w:t>
      </w:r>
      <w:r>
        <w:rPr>
          <w:rFonts w:ascii="Times" w:hAnsi="Times" w:cs="Times"/>
          <w:sz w:val="20"/>
        </w:rPr>
        <w:t xml:space="preserve"> (9/1998, pp. 157-158) [149]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Etnopsicoterapie</w:t>
      </w:r>
      <w:r>
        <w:rPr>
          <w:rFonts w:ascii="Times" w:hAnsi="Times" w:cs="Times"/>
          <w:sz w:val="20"/>
        </w:rPr>
        <w:t xml:space="preserve"> (10/1998, pp. 41-61) [154]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Suicidio e continuità del sé</w:t>
      </w:r>
      <w:r>
        <w:rPr>
          <w:rFonts w:ascii="Times" w:hAnsi="Times" w:cs="Times"/>
          <w:sz w:val="20"/>
        </w:rPr>
        <w:t xml:space="preserve"> (11-12/1999, pp. 171-176) [171]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Coppo Pie</w:t>
      </w:r>
      <w:r>
        <w:rPr>
          <w:rFonts w:ascii="Times" w:hAnsi="Times" w:cs="Times"/>
          <w:sz w:val="20"/>
        </w:rPr>
        <w:t xml:space="preserve">ro, </w:t>
      </w:r>
      <w:r>
        <w:rPr>
          <w:rFonts w:ascii="Times" w:hAnsi="Times" w:cs="Times"/>
          <w:i/>
          <w:sz w:val="20"/>
        </w:rPr>
        <w:t xml:space="preserve">Politiche e derive dell’etnopsichiatria. Note a margine di una polemica francese </w:t>
      </w:r>
      <w:r>
        <w:rPr>
          <w:rFonts w:ascii="Times" w:hAnsi="Times" w:cs="Times"/>
          <w:sz w:val="20"/>
        </w:rPr>
        <w:t>(13-14/2000, pp. 119-140) [180]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Dal Marocco</w:t>
      </w:r>
      <w:r>
        <w:rPr>
          <w:rFonts w:ascii="Times" w:hAnsi="Times" w:cs="Times"/>
          <w:sz w:val="20"/>
        </w:rPr>
        <w:t xml:space="preserve"> (13-14/2000, pp. 219-224) [185]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In Memoria di Arouna Keita</w:t>
      </w:r>
      <w:r>
        <w:rPr>
          <w:rFonts w:ascii="Times" w:hAnsi="Times" w:cs="Times"/>
          <w:sz w:val="20"/>
        </w:rPr>
        <w:t xml:space="preserve"> (17-18/2002, pp. 5-6) [202]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L’avventura identitaria</w:t>
      </w:r>
      <w:r>
        <w:rPr>
          <w:rFonts w:ascii="Times" w:hAnsi="Times" w:cs="Times"/>
          <w:sz w:val="20"/>
        </w:rPr>
        <w:t xml:space="preserve"> (17-18/2002, pp. 35-58) [204]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Démoni e fantasmi tra Djinn e SuperIo </w:t>
      </w:r>
      <w:r>
        <w:rPr>
          <w:rFonts w:ascii="Times" w:hAnsi="Times" w:cs="Times"/>
          <w:sz w:val="20"/>
        </w:rPr>
        <w:t>(17-18/2002, pp. 139-146) [210]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A proposito del libro di Aminata Traoré</w:t>
      </w:r>
      <w:r>
        <w:rPr>
          <w:rFonts w:ascii="Times" w:hAnsi="Times" w:cs="Times"/>
          <w:sz w:val="20"/>
        </w:rPr>
        <w:t xml:space="preserve"> Le viol de L’imaginaire (17-18/2002, pp. 159-164) [212]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Coppo Pier</w:t>
      </w:r>
      <w:r>
        <w:rPr>
          <w:rFonts w:ascii="Times" w:hAnsi="Times" w:cs="Times"/>
          <w:sz w:val="20"/>
        </w:rPr>
        <w:t xml:space="preserve">o, </w:t>
      </w:r>
      <w:r>
        <w:rPr>
          <w:rFonts w:ascii="Times" w:hAnsi="Times" w:cs="Times"/>
          <w:i/>
          <w:sz w:val="20"/>
        </w:rPr>
        <w:t>Possibili alleanze. 1. Etnopsichiatria, psichiatria antistituzionale e cooperazione internazionale. Intervista a Luciano Carrino</w:t>
      </w:r>
      <w:r>
        <w:rPr>
          <w:rFonts w:ascii="Times" w:hAnsi="Times" w:cs="Times"/>
          <w:sz w:val="20"/>
        </w:rPr>
        <w:t xml:space="preserve"> (19-20/2003, pp. 117-142) [224]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Alfredo Salsano e il MAUSS </w:t>
      </w:r>
      <w:r>
        <w:rPr>
          <w:rFonts w:ascii="Times" w:hAnsi="Times" w:cs="Times"/>
          <w:sz w:val="20"/>
        </w:rPr>
        <w:t>(19-20/2003, pp. 145-150) [225]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Medicin</w:t>
      </w:r>
      <w:r>
        <w:rPr>
          <w:rFonts w:ascii="Times" w:hAnsi="Times" w:cs="Times"/>
          <w:i/>
          <w:sz w:val="20"/>
        </w:rPr>
        <w:t xml:space="preserve">e Tradizionali Africane </w:t>
      </w:r>
      <w:r>
        <w:rPr>
          <w:rFonts w:ascii="Times" w:hAnsi="Times" w:cs="Times"/>
          <w:sz w:val="20"/>
        </w:rPr>
        <w:t>(21-22/2004, pp. 49-57) [235]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Ma gli sciamani volano davvero? E. de Martino e l’etnometapsichica</w:t>
      </w:r>
      <w:r>
        <w:rPr>
          <w:rFonts w:ascii="Times" w:hAnsi="Times" w:cs="Times"/>
          <w:sz w:val="20"/>
        </w:rPr>
        <w:t xml:space="preserve"> (21-22/2004, pp. 179-207) [242]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Possibili alleanze. 2. Etnopsichiatria e medicina tradizionale. Intervista a </w:t>
      </w:r>
      <w:r>
        <w:rPr>
          <w:rFonts w:ascii="Times" w:hAnsi="Times" w:cs="Times"/>
          <w:i/>
          <w:sz w:val="20"/>
        </w:rPr>
        <w:t xml:space="preserve">Pakuy Pierre Mounkoro </w:t>
      </w:r>
      <w:r>
        <w:rPr>
          <w:rFonts w:ascii="Times" w:hAnsi="Times" w:cs="Times"/>
          <w:sz w:val="20"/>
        </w:rPr>
        <w:t>(21-22/2004, pp. 211-220) [243]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Narrare salute e malattia</w:t>
      </w:r>
      <w:r>
        <w:rPr>
          <w:rFonts w:ascii="Times" w:hAnsi="Times" w:cs="Times"/>
          <w:sz w:val="20"/>
        </w:rPr>
        <w:t xml:space="preserve"> (23/2005, pp. 105-108) [257]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Paralisi nel sonno</w:t>
      </w:r>
      <w:r>
        <w:rPr>
          <w:rFonts w:ascii="Times" w:hAnsi="Times" w:cs="Times"/>
          <w:sz w:val="20"/>
        </w:rPr>
        <w:t xml:space="preserve"> (23/2005, pp. 157-161) [262]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ORISS al Social Forum di Bamako </w:t>
      </w:r>
      <w:r>
        <w:rPr>
          <w:rFonts w:ascii="Times" w:hAnsi="Times" w:cs="Times"/>
          <w:sz w:val="20"/>
        </w:rPr>
        <w:t>(25/2006, pp. 167-177) [288]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Attaccamenti, identità, dipendenze</w:t>
      </w:r>
      <w:r>
        <w:rPr>
          <w:rFonts w:ascii="Times" w:hAnsi="Times" w:cs="Times"/>
          <w:sz w:val="20"/>
        </w:rPr>
        <w:t xml:space="preserve"> (26/2006, pp. 89-100) [293]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 xml:space="preserve">Una intervista a Bert Hellinger </w:t>
      </w:r>
      <w:r>
        <w:rPr>
          <w:rFonts w:ascii="Times" w:hAnsi="Times" w:cs="Times"/>
          <w:sz w:val="20"/>
        </w:rPr>
        <w:t>(27-28/2007, pp. 207-212) [312]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Note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i/>
          <w:sz w:val="20"/>
        </w:rPr>
        <w:t xml:space="preserve">a margine di </w:t>
      </w:r>
      <w:r>
        <w:rPr>
          <w:rFonts w:ascii="Times" w:hAnsi="Times" w:cs="Times"/>
          <w:sz w:val="20"/>
        </w:rPr>
        <w:t>L’ombra della madre (Diotima 2007Liguori, Napoli) (29-30/2008, pp. 160-</w:t>
      </w:r>
      <w:r>
        <w:rPr>
          <w:rFonts w:ascii="Times" w:hAnsi="Times" w:cs="Times"/>
          <w:sz w:val="20"/>
        </w:rPr>
        <w:t>172) [324]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Coppo Piero, </w:t>
      </w:r>
      <w:r>
        <w:rPr>
          <w:rFonts w:ascii="Times" w:hAnsi="Times" w:cs="Times"/>
          <w:i/>
          <w:sz w:val="20"/>
        </w:rPr>
        <w:t>Visioni del mondo, “invisibili” ed etnopsicoterapie</w:t>
      </w:r>
      <w:r>
        <w:rPr>
          <w:rFonts w:ascii="Times" w:hAnsi="Times" w:cs="Times"/>
          <w:sz w:val="20"/>
        </w:rPr>
        <w:t>, ( 33-34/2010, pp. ??) [345]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Costarelli Sandro, </w:t>
      </w:r>
      <w:r>
        <w:rPr>
          <w:rFonts w:ascii="Times" w:hAnsi="Times" w:cs="Times"/>
          <w:i/>
          <w:sz w:val="20"/>
        </w:rPr>
        <w:t xml:space="preserve">Ruolo, Stereotipi, identità e conoscenza di genere tra minori zingari xorané Romà di Firenze </w:t>
      </w:r>
      <w:r>
        <w:rPr>
          <w:rFonts w:ascii="Times" w:hAnsi="Times" w:cs="Times"/>
          <w:sz w:val="20"/>
        </w:rPr>
        <w:t>(4/1995, pp. 36-61) [066]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Cozzi Donatel</w:t>
      </w:r>
      <w:r>
        <w:rPr>
          <w:rFonts w:ascii="Times" w:hAnsi="Times" w:cs="Times"/>
          <w:sz w:val="20"/>
        </w:rPr>
        <w:t xml:space="preserve">la, </w:t>
      </w:r>
      <w:r>
        <w:rPr>
          <w:rFonts w:ascii="Times" w:hAnsi="Times" w:cs="Times"/>
          <w:i/>
          <w:sz w:val="20"/>
        </w:rPr>
        <w:t>Il sembiante ambiguo. Metafore della malattia e del sociale nell’organizzazione dello spazio degli studi di medicina generale</w:t>
      </w:r>
      <w:r>
        <w:rPr>
          <w:rFonts w:ascii="Times" w:hAnsi="Times" w:cs="Times"/>
          <w:sz w:val="20"/>
        </w:rPr>
        <w:t xml:space="preserve"> (1-2/1994, pp. 31-51) [040]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Cozzi Donatella, </w:t>
      </w:r>
      <w:r>
        <w:rPr>
          <w:rFonts w:ascii="Times" w:hAnsi="Times" w:cs="Times"/>
          <w:i/>
          <w:sz w:val="20"/>
        </w:rPr>
        <w:t>Litio e vecchi merletti. Appunti su GIOVANNI B. CASSANO. E liberarci dal male osc</w:t>
      </w:r>
      <w:r>
        <w:rPr>
          <w:rFonts w:ascii="Times" w:hAnsi="Times" w:cs="Times"/>
          <w:i/>
          <w:sz w:val="20"/>
        </w:rPr>
        <w:t>uro</w:t>
      </w:r>
      <w:r>
        <w:rPr>
          <w:rFonts w:ascii="Times" w:hAnsi="Times" w:cs="Times"/>
          <w:sz w:val="20"/>
        </w:rPr>
        <w:t xml:space="preserve"> (1-2/1994, pp. 117-131) [045]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Cozzi Donatella, </w:t>
      </w:r>
      <w:r>
        <w:rPr>
          <w:rFonts w:ascii="Times" w:hAnsi="Times" w:cs="Times"/>
          <w:i/>
          <w:sz w:val="20"/>
        </w:rPr>
        <w:t>Narr-azione o Narrazione?</w:t>
      </w:r>
      <w:r>
        <w:rPr>
          <w:rFonts w:ascii="Times" w:hAnsi="Times" w:cs="Times"/>
          <w:sz w:val="20"/>
        </w:rPr>
        <w:t xml:space="preserve"> (5/1996, pp. 123-128) [091]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Curti Alessandro, </w:t>
      </w:r>
      <w:r>
        <w:rPr>
          <w:rFonts w:ascii="Times" w:hAnsi="Times" w:cs="Times"/>
          <w:i/>
          <w:sz w:val="20"/>
        </w:rPr>
        <w:t xml:space="preserve">Una storia fatta di storie. Il bioregionalismo e l’evoluzione della coscienza </w:t>
      </w:r>
      <w:r>
        <w:rPr>
          <w:rFonts w:ascii="Times" w:hAnsi="Times" w:cs="Times"/>
          <w:sz w:val="20"/>
        </w:rPr>
        <w:t>(24/2005, pp. 107-117) [270]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 Martino Ernesto, </w:t>
      </w:r>
      <w:r>
        <w:rPr>
          <w:rFonts w:ascii="Times" w:hAnsi="Times" w:cs="Times"/>
          <w:i/>
          <w:sz w:val="20"/>
        </w:rPr>
        <w:t xml:space="preserve">Recensioni </w:t>
      </w:r>
      <w:r>
        <w:rPr>
          <w:rFonts w:ascii="Times" w:hAnsi="Times" w:cs="Times"/>
          <w:sz w:val="20"/>
        </w:rPr>
        <w:t>(21-22/2004, pp. 229-238) [245]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Dei Fabio, </w:t>
      </w:r>
      <w:r>
        <w:rPr>
          <w:rFonts w:ascii="Times" w:hAnsi="Times" w:cs="Times"/>
          <w:i/>
          <w:sz w:val="20"/>
        </w:rPr>
        <w:t xml:space="preserve">Ossimori, periodico di antropologia e scienze umane </w:t>
      </w:r>
      <w:r>
        <w:rPr>
          <w:rFonts w:ascii="Times" w:hAnsi="Times" w:cs="Times"/>
          <w:sz w:val="20"/>
        </w:rPr>
        <w:t>(2/1993, pp. 119-122) [029]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Dei Fabio, </w:t>
      </w:r>
      <w:r>
        <w:rPr>
          <w:rFonts w:ascii="Times" w:hAnsi="Times" w:cs="Times"/>
          <w:i/>
          <w:sz w:val="20"/>
        </w:rPr>
        <w:t xml:space="preserve">Medicine alternative: il senso del male nella postmodernità </w:t>
      </w:r>
      <w:r>
        <w:rPr>
          <w:rFonts w:ascii="Times" w:hAnsi="Times" w:cs="Times"/>
          <w:sz w:val="20"/>
        </w:rPr>
        <w:t>(5/1996, pp. 29-55) [087]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Dei Fabio, </w:t>
      </w:r>
      <w:r>
        <w:rPr>
          <w:rFonts w:ascii="Times" w:hAnsi="Times" w:cs="Times"/>
          <w:i/>
          <w:sz w:val="20"/>
        </w:rPr>
        <w:t>Medicina, razionalità ed esperienza. BYRON GOOD,</w:t>
      </w:r>
      <w:r>
        <w:rPr>
          <w:rFonts w:ascii="Times" w:hAnsi="Times" w:cs="Times"/>
          <w:sz w:val="20"/>
        </w:rPr>
        <w:t xml:space="preserve"> Medicine, rationality and experience. An anthropological perspective (5/1996, pp. 135-146) [093]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Deriu Marco, </w:t>
      </w:r>
      <w:r>
        <w:rPr>
          <w:rFonts w:ascii="Times" w:hAnsi="Times" w:cs="Times"/>
          <w:i/>
          <w:sz w:val="20"/>
        </w:rPr>
        <w:t xml:space="preserve">L’ideologia umanitaria come dispositivo neocoloniale </w:t>
      </w:r>
      <w:r>
        <w:rPr>
          <w:rFonts w:ascii="Times" w:hAnsi="Times" w:cs="Times"/>
          <w:sz w:val="20"/>
        </w:rPr>
        <w:t>(15-16/2001, pp. 141-152) [193]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Devereux Geo</w:t>
      </w:r>
      <w:r>
        <w:rPr>
          <w:rFonts w:ascii="Times" w:hAnsi="Times" w:cs="Times"/>
          <w:sz w:val="20"/>
        </w:rPr>
        <w:t xml:space="preserve">rges, </w:t>
      </w:r>
      <w:r>
        <w:rPr>
          <w:rFonts w:ascii="Times" w:hAnsi="Times" w:cs="Times"/>
          <w:i/>
          <w:sz w:val="20"/>
        </w:rPr>
        <w:t>La rinuncia all’identità: difesa contro l’annientamento</w:t>
      </w:r>
      <w:r>
        <w:rPr>
          <w:rFonts w:ascii="Times" w:hAnsi="Times" w:cs="Times"/>
          <w:sz w:val="20"/>
        </w:rPr>
        <w:t xml:space="preserve"> (prima parte) (13-14/2000, pp. 185-208) [183]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Devereux Georges, </w:t>
      </w:r>
      <w:r>
        <w:rPr>
          <w:rFonts w:ascii="Times" w:hAnsi="Times" w:cs="Times"/>
          <w:i/>
          <w:sz w:val="20"/>
        </w:rPr>
        <w:t>La rinuncia all’identità: difesa contro l’annientamento (Seconda parte)</w:t>
      </w:r>
      <w:r>
        <w:rPr>
          <w:rFonts w:ascii="Times" w:hAnsi="Times" w:cs="Times"/>
          <w:sz w:val="20"/>
        </w:rPr>
        <w:t xml:space="preserve"> (15-16/2001, pp. 163-186) [195]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Di Iacovo Francesco </w:t>
      </w:r>
      <w:r>
        <w:rPr>
          <w:rFonts w:ascii="Times" w:hAnsi="Times" w:cs="Times"/>
          <w:i/>
          <w:sz w:val="20"/>
        </w:rPr>
        <w:t>Aree r</w:t>
      </w:r>
      <w:r>
        <w:rPr>
          <w:rFonts w:ascii="Times" w:hAnsi="Times" w:cs="Times"/>
          <w:i/>
          <w:sz w:val="20"/>
        </w:rPr>
        <w:t>urali e sistema locale: alla ricerca di nuove intese</w:t>
      </w:r>
      <w:r>
        <w:rPr>
          <w:rFonts w:ascii="Times" w:hAnsi="Times" w:cs="Times"/>
          <w:sz w:val="20"/>
        </w:rPr>
        <w:t xml:space="preserve"> (24/2005, pp. 67-90) [268]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Di Stefano Marirosa, </w:t>
      </w:r>
      <w:r>
        <w:rPr>
          <w:rFonts w:ascii="Times" w:hAnsi="Times" w:cs="Times"/>
          <w:i/>
          <w:spacing w:val="-15"/>
          <w:sz w:val="20"/>
        </w:rPr>
        <w:t>Psiconeuroimmunologia. Basi sperimentali della vulnerabilità alle malattie e delle capacità di guarigione</w:t>
      </w:r>
      <w:r>
        <w:rPr>
          <w:rFonts w:ascii="Times" w:hAnsi="Times" w:cs="Times"/>
          <w:spacing w:val="-15"/>
          <w:sz w:val="20"/>
        </w:rPr>
        <w:t xml:space="preserve"> (5/1996, pp. 103-120) [090]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>Di Stefano Mariarosa,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i/>
          <w:sz w:val="20"/>
        </w:rPr>
        <w:t>Correlati neurobiologici della depressione</w:t>
      </w:r>
      <w:r>
        <w:rPr>
          <w:rFonts w:ascii="Times" w:hAnsi="Times" w:cs="Times"/>
          <w:sz w:val="20"/>
        </w:rPr>
        <w:t xml:space="preserve"> (19-20/2003, pp. 111-114) [223]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Dolo Apam, </w:t>
      </w:r>
      <w:r>
        <w:rPr>
          <w:rFonts w:ascii="Times" w:hAnsi="Times" w:cs="Times"/>
          <w:i/>
          <w:sz w:val="20"/>
        </w:rPr>
        <w:t>Turisti e scienziati tra i Dogon</w:t>
      </w:r>
      <w:r>
        <w:rPr>
          <w:rFonts w:ascii="Times" w:hAnsi="Times" w:cs="Times"/>
          <w:sz w:val="20"/>
        </w:rPr>
        <w:t xml:space="preserve"> (7-8/1997, pp. 205-211) [138]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El Khyat Ghita, </w:t>
      </w:r>
      <w:r>
        <w:rPr>
          <w:rFonts w:ascii="Times" w:hAnsi="Times" w:cs="Times"/>
          <w:i/>
          <w:sz w:val="20"/>
        </w:rPr>
        <w:t>Antropologia del sapere nel mondo mussulmano</w:t>
      </w:r>
      <w:r>
        <w:rPr>
          <w:rFonts w:ascii="Times" w:hAnsi="Times" w:cs="Times"/>
          <w:sz w:val="20"/>
        </w:rPr>
        <w:t xml:space="preserve"> (7-8/1997, pp. 65-84) [116]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Fadini Ubaldo, </w:t>
      </w:r>
      <w:r>
        <w:rPr>
          <w:rFonts w:ascii="Times" w:hAnsi="Times" w:cs="Times"/>
          <w:i/>
          <w:sz w:val="20"/>
        </w:rPr>
        <w:t>Te</w:t>
      </w:r>
      <w:r>
        <w:rPr>
          <w:rFonts w:ascii="Times" w:hAnsi="Times" w:cs="Times"/>
          <w:i/>
          <w:sz w:val="20"/>
        </w:rPr>
        <w:t xml:space="preserve">cnica e ibridazione </w:t>
      </w:r>
      <w:r>
        <w:rPr>
          <w:rFonts w:ascii="Times" w:hAnsi="Times" w:cs="Times"/>
          <w:sz w:val="20"/>
        </w:rPr>
        <w:t>(25/2006, pp. 125-132) [284]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Faust Franz Xaver, </w:t>
      </w:r>
      <w:r>
        <w:rPr>
          <w:rFonts w:ascii="Times" w:hAnsi="Times" w:cs="Times"/>
          <w:i/>
          <w:sz w:val="20"/>
        </w:rPr>
        <w:t>Cultura: un caos determinado por sus fractales</w:t>
      </w:r>
      <w:r>
        <w:rPr>
          <w:rFonts w:ascii="Times" w:hAnsi="Times" w:cs="Times"/>
          <w:sz w:val="20"/>
        </w:rPr>
        <w:t xml:space="preserve"> (1-2/1994, pp. 9-29) [039]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Ferrero Pietro, </w:t>
      </w:r>
      <w:r>
        <w:rPr>
          <w:rFonts w:ascii="Times" w:hAnsi="Times" w:cs="Times"/>
          <w:i/>
          <w:sz w:val="20"/>
        </w:rPr>
        <w:t xml:space="preserve">In un punto imprecisato fra cielo e terra </w:t>
      </w:r>
      <w:r>
        <w:rPr>
          <w:rFonts w:ascii="Times" w:hAnsi="Times" w:cs="Times"/>
          <w:sz w:val="20"/>
        </w:rPr>
        <w:t>(27-28/2007, pp. 57-62) [304]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Festi Francesco, </w:t>
      </w:r>
      <w:r>
        <w:rPr>
          <w:rFonts w:ascii="Times" w:hAnsi="Times" w:cs="Times"/>
          <w:i/>
          <w:sz w:val="20"/>
        </w:rPr>
        <w:t>Società I</w:t>
      </w:r>
      <w:r>
        <w:rPr>
          <w:rFonts w:ascii="Times" w:hAnsi="Times" w:cs="Times"/>
          <w:i/>
          <w:sz w:val="20"/>
        </w:rPr>
        <w:t>taliana per lo Studio degli Stati di coscienza</w:t>
      </w:r>
      <w:r>
        <w:rPr>
          <w:rFonts w:ascii="Times" w:hAnsi="Times" w:cs="Times"/>
          <w:sz w:val="20"/>
        </w:rPr>
        <w:t xml:space="preserve"> (1/1993, pp. 94-97) [007]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Frati Rui, </w:t>
      </w:r>
      <w:r>
        <w:rPr>
          <w:rFonts w:ascii="Times" w:hAnsi="Times" w:cs="Times"/>
          <w:i/>
          <w:sz w:val="20"/>
        </w:rPr>
        <w:t>Qualche riflessione sul teatro... e il Teatro dell’Oppresso</w:t>
      </w:r>
      <w:r>
        <w:rPr>
          <w:rFonts w:ascii="Times" w:hAnsi="Times" w:cs="Times"/>
          <w:sz w:val="20"/>
        </w:rPr>
        <w:t xml:space="preserve"> (24/2005, pp. 130-138) [273]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Frattura Lucilla, </w:t>
      </w:r>
      <w:r>
        <w:rPr>
          <w:rFonts w:ascii="Times" w:hAnsi="Times" w:cs="Times"/>
          <w:i/>
          <w:sz w:val="20"/>
        </w:rPr>
        <w:t>Laboratorio di Epidemiologia e Psichiatria Sociale, Istituto di R</w:t>
      </w:r>
      <w:r>
        <w:rPr>
          <w:rFonts w:ascii="Times" w:hAnsi="Times" w:cs="Times"/>
          <w:i/>
          <w:sz w:val="20"/>
        </w:rPr>
        <w:t>icerche Farmacologiche Mario Negri</w:t>
      </w:r>
      <w:r>
        <w:rPr>
          <w:rFonts w:ascii="Times" w:hAnsi="Times" w:cs="Times"/>
          <w:sz w:val="20"/>
        </w:rPr>
        <w:t xml:space="preserve"> (1/1993, pp. 91-93) [006]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Frattura Lucilla Perla Immacolata, </w:t>
      </w:r>
      <w:r>
        <w:rPr>
          <w:rFonts w:ascii="Times" w:hAnsi="Times" w:cs="Times"/>
          <w:i/>
          <w:sz w:val="20"/>
        </w:rPr>
        <w:t>Il corpo delle conoscenze scientifiche come strategia dell’accumulazione</w:t>
      </w:r>
      <w:r>
        <w:rPr>
          <w:rFonts w:ascii="Times" w:hAnsi="Times" w:cs="Times"/>
          <w:sz w:val="20"/>
        </w:rPr>
        <w:t xml:space="preserve"> (9/1998, pp. 63-76) [142]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Freud Sigmund, </w:t>
      </w:r>
      <w:r>
        <w:rPr>
          <w:rFonts w:ascii="Times" w:hAnsi="Times" w:cs="Times"/>
          <w:i/>
          <w:sz w:val="20"/>
        </w:rPr>
        <w:t>Perchè la guerra? (Carteggio con Einstein)</w:t>
      </w:r>
      <w:r>
        <w:rPr>
          <w:rFonts w:ascii="Times" w:hAnsi="Times" w:cs="Times"/>
          <w:sz w:val="20"/>
        </w:rPr>
        <w:t xml:space="preserve"> (4/</w:t>
      </w:r>
      <w:r>
        <w:rPr>
          <w:rFonts w:ascii="Times" w:hAnsi="Times" w:cs="Times"/>
          <w:sz w:val="20"/>
        </w:rPr>
        <w:t>1995, pp. 187-199) [081]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Gallevi Mauro, </w:t>
      </w:r>
      <w:r>
        <w:rPr>
          <w:rFonts w:ascii="Times" w:hAnsi="Times" w:cs="Times"/>
          <w:i/>
          <w:sz w:val="20"/>
        </w:rPr>
        <w:t>Il Giardino dei semplici: un progetto territoriale per la salute</w:t>
      </w:r>
      <w:r>
        <w:rPr>
          <w:rFonts w:ascii="Times" w:hAnsi="Times" w:cs="Times"/>
          <w:sz w:val="20"/>
        </w:rPr>
        <w:t xml:space="preserve"> (19-20/2003, pp. 41-54) [218]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Gallevi Mauro, </w:t>
      </w:r>
      <w:r>
        <w:rPr>
          <w:rFonts w:ascii="Times" w:hAnsi="Times" w:cs="Times"/>
          <w:i/>
          <w:sz w:val="20"/>
        </w:rPr>
        <w:t>Kamikaze</w:t>
      </w:r>
      <w:r>
        <w:rPr>
          <w:rFonts w:ascii="Times" w:hAnsi="Times" w:cs="Times"/>
          <w:sz w:val="20"/>
        </w:rPr>
        <w:t xml:space="preserve"> (25/2006, pp. 187-197) [290]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Galli Pier Francesco, </w:t>
      </w:r>
      <w:r>
        <w:rPr>
          <w:rFonts w:ascii="Times" w:hAnsi="Times" w:cs="Times"/>
          <w:i/>
          <w:sz w:val="20"/>
        </w:rPr>
        <w:t>«Psicoterapia e scienze umane»</w:t>
      </w:r>
      <w:r>
        <w:rPr>
          <w:rFonts w:ascii="Times" w:hAnsi="Times" w:cs="Times"/>
          <w:sz w:val="20"/>
        </w:rPr>
        <w:t xml:space="preserve"> (4/1995, pp. 13</w:t>
      </w:r>
      <w:r>
        <w:rPr>
          <w:rFonts w:ascii="Times" w:hAnsi="Times" w:cs="Times"/>
          <w:sz w:val="20"/>
        </w:rPr>
        <w:t>9-141) [075]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Galzigna Mario, </w:t>
      </w:r>
      <w:r>
        <w:rPr>
          <w:rFonts w:ascii="Times" w:hAnsi="Times" w:cs="Times"/>
          <w:i/>
          <w:sz w:val="20"/>
        </w:rPr>
        <w:t xml:space="preserve">A proposito del libro di Arnaldo Ballerini </w:t>
      </w:r>
      <w:r>
        <w:rPr>
          <w:rFonts w:ascii="Times" w:hAnsi="Times" w:cs="Times"/>
          <w:sz w:val="20"/>
        </w:rPr>
        <w:t>Patologia di un eremitaggio. Uno studio sull’autismo schizofrenico</w:t>
      </w:r>
      <w:r>
        <w:rPr>
          <w:rFonts w:ascii="Times" w:hAnsi="Times" w:cs="Times"/>
          <w:i/>
          <w:sz w:val="20"/>
        </w:rPr>
        <w:t xml:space="preserve"> </w:t>
      </w:r>
      <w:r>
        <w:rPr>
          <w:rFonts w:ascii="Times" w:hAnsi="Times" w:cs="Times"/>
          <w:sz w:val="20"/>
        </w:rPr>
        <w:t>(17-18/2002, pp. 169-176) [214]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Ganeri Margherita, </w:t>
      </w:r>
      <w:r>
        <w:rPr>
          <w:rFonts w:ascii="Times" w:hAnsi="Times" w:cs="Times"/>
          <w:i/>
          <w:sz w:val="20"/>
        </w:rPr>
        <w:t xml:space="preserve">Cartomanti per quale necessità? </w:t>
      </w:r>
      <w:r>
        <w:rPr>
          <w:rFonts w:ascii="Times" w:hAnsi="Times" w:cs="Times"/>
          <w:sz w:val="20"/>
        </w:rPr>
        <w:t>(25/2006, pp. 181-186) [289]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Gay Marco, </w:t>
      </w:r>
      <w:r>
        <w:rPr>
          <w:rFonts w:ascii="Times" w:hAnsi="Times" w:cs="Times"/>
          <w:i/>
          <w:sz w:val="20"/>
        </w:rPr>
        <w:t>Alcune riflessioni sull’anoressia</w:t>
      </w:r>
      <w:r>
        <w:rPr>
          <w:rFonts w:ascii="Times" w:hAnsi="Times" w:cs="Times"/>
          <w:sz w:val="20"/>
        </w:rPr>
        <w:t>, (9/1998, pp. 51-62) [141]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Genovese Rino, </w:t>
      </w:r>
      <w:r>
        <w:rPr>
          <w:rFonts w:ascii="Times" w:hAnsi="Times" w:cs="Times"/>
          <w:i/>
          <w:sz w:val="20"/>
        </w:rPr>
        <w:t>Significati dell’ibridazione</w:t>
      </w:r>
      <w:r>
        <w:rPr>
          <w:rFonts w:ascii="Times" w:hAnsi="Times" w:cs="Times"/>
          <w:sz w:val="20"/>
        </w:rPr>
        <w:t xml:space="preserve"> (17-18/2002, pp. 59-63) [205]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Ghilardotti Lelia, </w:t>
      </w:r>
      <w:r>
        <w:rPr>
          <w:rFonts w:ascii="Times" w:hAnsi="Times" w:cs="Times"/>
          <w:i/>
          <w:sz w:val="20"/>
        </w:rPr>
        <w:t>«Fuori binario». Giornale di strada</w:t>
      </w:r>
      <w:r>
        <w:rPr>
          <w:rFonts w:ascii="Times" w:hAnsi="Times" w:cs="Times"/>
          <w:sz w:val="20"/>
        </w:rPr>
        <w:t xml:space="preserve"> (3/1995, pp. 129-131) [061]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Giarelli Guido, </w:t>
      </w:r>
      <w:r>
        <w:rPr>
          <w:rFonts w:ascii="Times" w:hAnsi="Times" w:cs="Times"/>
          <w:i/>
          <w:sz w:val="20"/>
        </w:rPr>
        <w:t>Pluralismo e integrazione nei sistemi sanitari africani. Analisi comparata di tre casi</w:t>
      </w:r>
      <w:r>
        <w:rPr>
          <w:rFonts w:ascii="Times" w:hAnsi="Times" w:cs="Times"/>
          <w:sz w:val="20"/>
        </w:rPr>
        <w:t xml:space="preserve"> (3/1995, pp. 59-79) [054]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Godani Paolo, </w:t>
      </w:r>
      <w:r>
        <w:rPr>
          <w:rFonts w:ascii="Times" w:hAnsi="Times" w:cs="Times"/>
          <w:i/>
          <w:sz w:val="20"/>
        </w:rPr>
        <w:t>Politiche dell’estasi. Su Georges Lapassade</w:t>
      </w:r>
      <w:r>
        <w:rPr>
          <w:rFonts w:ascii="Times" w:hAnsi="Times" w:cs="Times"/>
          <w:sz w:val="20"/>
        </w:rPr>
        <w:t xml:space="preserve"> (23/2005, pp. 75-81) [253]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Gosso Fulvio, </w:t>
      </w:r>
      <w:r>
        <w:rPr>
          <w:rFonts w:ascii="Times" w:hAnsi="Times" w:cs="Times"/>
          <w:i/>
          <w:sz w:val="20"/>
        </w:rPr>
        <w:t xml:space="preserve">Coscienza e cartografie </w:t>
      </w:r>
      <w:r>
        <w:rPr>
          <w:rFonts w:ascii="Times" w:hAnsi="Times" w:cs="Times"/>
          <w:sz w:val="20"/>
        </w:rPr>
        <w:t>(23/2005, pp. 82-92)</w:t>
      </w:r>
      <w:r>
        <w:rPr>
          <w:rFonts w:ascii="Times" w:hAnsi="Times" w:cs="Times"/>
          <w:sz w:val="20"/>
        </w:rPr>
        <w:t xml:space="preserve"> [254]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Grandsard Catherine, </w:t>
      </w:r>
      <w:r>
        <w:rPr>
          <w:rFonts w:ascii="Times" w:hAnsi="Times" w:cs="Times"/>
          <w:i/>
          <w:sz w:val="20"/>
        </w:rPr>
        <w:t>Dalla lezione del 21 e 22 luglio 2008</w:t>
      </w:r>
      <w:r>
        <w:rPr>
          <w:rFonts w:ascii="Times" w:hAnsi="Times" w:cs="Times"/>
          <w:sz w:val="20"/>
        </w:rPr>
        <w:t xml:space="preserve"> (31-32/2009, pp. 55-73) [328]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Grof Cristina, </w:t>
      </w:r>
      <w:r>
        <w:rPr>
          <w:rFonts w:ascii="Times" w:hAnsi="Times" w:cs="Times"/>
          <w:i/>
          <w:sz w:val="20"/>
        </w:rPr>
        <w:t>Sete di totalità: dipendenza, recupero e spiritualità</w:t>
      </w:r>
      <w:r>
        <w:rPr>
          <w:rFonts w:ascii="Times" w:hAnsi="Times" w:cs="Times"/>
          <w:sz w:val="20"/>
        </w:rPr>
        <w:t xml:space="preserve"> (10/1998, pp. 63-76) [155]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Grof Stanislav, </w:t>
      </w:r>
      <w:r>
        <w:rPr>
          <w:rFonts w:ascii="Times" w:hAnsi="Times" w:cs="Times"/>
          <w:i/>
          <w:sz w:val="20"/>
        </w:rPr>
        <w:t>Il potere curativo degli stati non-ordinari di c</w:t>
      </w:r>
      <w:r>
        <w:rPr>
          <w:rFonts w:ascii="Times" w:hAnsi="Times" w:cs="Times"/>
          <w:i/>
          <w:sz w:val="20"/>
        </w:rPr>
        <w:t>oscienza. Osservazioni dalla Terapia Psichedelica e dalla Respirazione Olotropica</w:t>
      </w:r>
      <w:r>
        <w:rPr>
          <w:rFonts w:ascii="Times" w:hAnsi="Times" w:cs="Times"/>
          <w:sz w:val="20"/>
        </w:rPr>
        <w:t xml:space="preserve"> (10/1998, pp. 77-107) [156]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Guerci Antonio, Grandi Maurizio, </w:t>
      </w:r>
      <w:r>
        <w:rPr>
          <w:rFonts w:ascii="Times" w:hAnsi="Times" w:cs="Times"/>
          <w:i/>
          <w:sz w:val="20"/>
        </w:rPr>
        <w:t>Normalità e patologia: quale frontiera?</w:t>
      </w:r>
      <w:r>
        <w:rPr>
          <w:rFonts w:ascii="Times" w:hAnsi="Times" w:cs="Times"/>
          <w:sz w:val="20"/>
        </w:rPr>
        <w:t xml:space="preserve"> (6/1996, pp. 175-181) [111]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Guerci Antonio, </w:t>
      </w:r>
      <w:r>
        <w:rPr>
          <w:rFonts w:ascii="Times" w:hAnsi="Times" w:cs="Times"/>
          <w:i/>
          <w:sz w:val="20"/>
        </w:rPr>
        <w:t xml:space="preserve">Gli insetti nella tradizione </w:t>
      </w:r>
      <w:r>
        <w:rPr>
          <w:rFonts w:ascii="Times" w:hAnsi="Times" w:cs="Times"/>
          <w:i/>
          <w:sz w:val="20"/>
        </w:rPr>
        <w:t>orale</w:t>
      </w:r>
      <w:r>
        <w:rPr>
          <w:rFonts w:ascii="Times" w:hAnsi="Times" w:cs="Times"/>
          <w:sz w:val="20"/>
        </w:rPr>
        <w:t xml:space="preserve"> (21-22/2004, pp. 239-240) [246]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Guerci Antonio, Consigliere Stefania, </w:t>
      </w:r>
      <w:r>
        <w:rPr>
          <w:rFonts w:ascii="Times" w:hAnsi="Times" w:cs="Times"/>
          <w:i/>
          <w:sz w:val="20"/>
        </w:rPr>
        <w:t>Il Museo di Etnomedicina «A. SCARPA»</w:t>
      </w:r>
      <w:r>
        <w:rPr>
          <w:rFonts w:ascii="Times" w:hAnsi="Times" w:cs="Times"/>
          <w:sz w:val="20"/>
        </w:rPr>
        <w:t xml:space="preserve"> (21-22/2004, pp. 241-249) [247]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Hell Bertrand, </w:t>
      </w:r>
      <w:r>
        <w:rPr>
          <w:rFonts w:ascii="Times" w:hAnsi="Times" w:cs="Times"/>
          <w:i/>
          <w:sz w:val="20"/>
        </w:rPr>
        <w:t>Il sentiero dell’invisibile. Sguardo antropologico sulla ritualizzazione della possessione (Maro</w:t>
      </w:r>
      <w:r>
        <w:rPr>
          <w:rFonts w:ascii="Times" w:hAnsi="Times" w:cs="Times"/>
          <w:i/>
          <w:sz w:val="20"/>
        </w:rPr>
        <w:t>cco, Mayotte, Brasile)</w:t>
      </w:r>
      <w:r>
        <w:rPr>
          <w:rFonts w:ascii="Times" w:hAnsi="Times" w:cs="Times"/>
          <w:sz w:val="20"/>
        </w:rPr>
        <w:t xml:space="preserve"> (23/2005, pp. 25-47) [251]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Hours Bernard, </w:t>
      </w:r>
      <w:r>
        <w:rPr>
          <w:rFonts w:ascii="Times" w:hAnsi="Times" w:cs="Times"/>
          <w:i/>
          <w:spacing w:val="-10"/>
          <w:sz w:val="20"/>
        </w:rPr>
        <w:t>La morale umanitaria o la morte dell’umanità. La medicina umanitaria e lo sradicamento dell’alterità</w:t>
      </w:r>
      <w:r>
        <w:rPr>
          <w:rFonts w:ascii="Times" w:hAnsi="Times" w:cs="Times"/>
          <w:spacing w:val="-10"/>
          <w:sz w:val="20"/>
        </w:rPr>
        <w:t xml:space="preserve"> (15-16/2001, pp. 153-160) [194]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 xml:space="preserve">L’inquieta alleanza fra psicopatologia </w:t>
      </w:r>
      <w:r>
        <w:rPr>
          <w:rFonts w:ascii="Times" w:hAnsi="Times" w:cs="Times"/>
          <w:i/>
          <w:sz w:val="20"/>
        </w:rPr>
        <w:t>e antropologia</w:t>
      </w:r>
      <w:r>
        <w:rPr>
          <w:rFonts w:ascii="Times" w:hAnsi="Times" w:cs="Times"/>
          <w:sz w:val="20"/>
        </w:rPr>
        <w:t xml:space="preserve"> (1/1993, pp. 34-62) [003]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 xml:space="preserve">Su Ernesto de Martino, ripensato </w:t>
      </w:r>
      <w:r>
        <w:rPr>
          <w:rFonts w:ascii="Times" w:hAnsi="Times" w:cs="Times"/>
          <w:sz w:val="20"/>
        </w:rPr>
        <w:t>(2/1993, pp. 142-150) [038]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Le dimensioni antropologiche della cura</w:t>
      </w:r>
      <w:r>
        <w:rPr>
          <w:rFonts w:ascii="Times" w:hAnsi="Times" w:cs="Times"/>
          <w:sz w:val="20"/>
        </w:rPr>
        <w:t xml:space="preserve"> (1-2/1994, pp. 137-147) [047]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Fondazioni dell’etnopsichia</w:t>
      </w:r>
      <w:r>
        <w:rPr>
          <w:rFonts w:ascii="Times" w:hAnsi="Times" w:cs="Times"/>
          <w:i/>
          <w:sz w:val="20"/>
        </w:rPr>
        <w:t>tria clinica. Piste e sorgenti di una disciplina nomade</w:t>
      </w:r>
      <w:r>
        <w:rPr>
          <w:rFonts w:ascii="Times" w:hAnsi="Times" w:cs="Times"/>
          <w:sz w:val="20"/>
        </w:rPr>
        <w:t xml:space="preserve"> (3/1995, pp. 153-161) [064]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Inglese Salvatore, </w:t>
      </w:r>
      <w:r>
        <w:rPr>
          <w:rFonts w:ascii="Times" w:hAnsi="Times" w:cs="Times"/>
          <w:i/>
          <w:spacing w:val="-10"/>
          <w:sz w:val="20"/>
        </w:rPr>
        <w:t>Rappresentazioni del male e della malattia nell’Italia meridionale (Calabria), un approccio etnopsichiatrico</w:t>
      </w:r>
      <w:r>
        <w:rPr>
          <w:rFonts w:ascii="Times" w:hAnsi="Times" w:cs="Times"/>
          <w:spacing w:val="-10"/>
          <w:sz w:val="20"/>
        </w:rPr>
        <w:t xml:space="preserve"> (4/1995, pp. 63-81) [067]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Fluttuando nei mondi oltre la fine del mondo...</w:t>
      </w:r>
      <w:r>
        <w:rPr>
          <w:rFonts w:ascii="Times" w:hAnsi="Times" w:cs="Times"/>
          <w:sz w:val="20"/>
        </w:rPr>
        <w:t xml:space="preserve"> (4/1995, pp. 127-130) [072]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 xml:space="preserve">Appunti per un etnopsichiatria critica. Viaggiando in Italia con Tobie Nathan. Bologna, Genova, Torino, marzo 1996. </w:t>
      </w:r>
      <w:r>
        <w:rPr>
          <w:rFonts w:ascii="Times" w:hAnsi="Times" w:cs="Times"/>
          <w:sz w:val="20"/>
        </w:rPr>
        <w:t>(5/1996, pp. 155-171) [095</w:t>
      </w:r>
      <w:r>
        <w:rPr>
          <w:rFonts w:ascii="Times" w:hAnsi="Times" w:cs="Times"/>
          <w:sz w:val="20"/>
        </w:rPr>
        <w:t>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About creolizing world</w:t>
      </w:r>
      <w:r>
        <w:rPr>
          <w:rFonts w:ascii="Times" w:hAnsi="Times" w:cs="Times"/>
          <w:sz w:val="20"/>
        </w:rPr>
        <w:t xml:space="preserve"> (7-8/1997, pp. 139-148) [121]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 , </w:t>
      </w:r>
      <w:r>
        <w:rPr>
          <w:rFonts w:ascii="Times" w:hAnsi="Times" w:cs="Times"/>
          <w:i/>
          <w:sz w:val="20"/>
        </w:rPr>
        <w:t>Un secolo che ha fame. Appunti per una lettura etnopsichiatrica delle patologie anoressiformi</w:t>
      </w:r>
      <w:r>
        <w:rPr>
          <w:rFonts w:ascii="Times" w:hAnsi="Times" w:cs="Times"/>
          <w:sz w:val="20"/>
        </w:rPr>
        <w:t xml:space="preserve"> (9/1998, pp. 113-128) [145]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Un passo avanti e due</w:t>
      </w:r>
      <w:r>
        <w:rPr>
          <w:rFonts w:ascii="Times" w:hAnsi="Times" w:cs="Times"/>
          <w:i/>
          <w:sz w:val="20"/>
        </w:rPr>
        <w:t xml:space="preserve"> indietro: claudicazioni intermittenti e senza meta intorno alle condizioni psicotraumatiche in tempo di guerra asintotica…</w:t>
      </w:r>
      <w:r>
        <w:rPr>
          <w:rFonts w:ascii="Times" w:hAnsi="Times" w:cs="Times"/>
          <w:sz w:val="20"/>
        </w:rPr>
        <w:t xml:space="preserve"> (11-12/1999, pp. 73-99) [167]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Dalla psicopatologia delle migrazioni all’etnopsichiatria</w:t>
      </w:r>
      <w:r>
        <w:rPr>
          <w:rFonts w:ascii="Times" w:hAnsi="Times" w:cs="Times"/>
          <w:sz w:val="20"/>
        </w:rPr>
        <w:t xml:space="preserve"> (13-14/2000, pp. 141-158)</w:t>
      </w:r>
      <w:r>
        <w:rPr>
          <w:rFonts w:ascii="Times" w:hAnsi="Times" w:cs="Times"/>
          <w:sz w:val="20"/>
        </w:rPr>
        <w:t xml:space="preserve"> [181]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Inglese Salvatore, </w:t>
      </w:r>
      <w:r>
        <w:rPr>
          <w:rFonts w:ascii="Times" w:hAnsi="Times" w:cs="Times"/>
          <w:i/>
          <w:sz w:val="20"/>
        </w:rPr>
        <w:t>Appunti per una teoria della mediazione linguistica nella clinica transculturale</w:t>
      </w:r>
      <w:r>
        <w:rPr>
          <w:rFonts w:ascii="Times" w:hAnsi="Times" w:cs="Times"/>
          <w:sz w:val="20"/>
        </w:rPr>
        <w:t xml:space="preserve"> (13-14/2000, pp. 227-233) [186]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Inglese Salvatore, </w:t>
      </w:r>
      <w:r>
        <w:rPr>
          <w:rFonts w:ascii="Times" w:hAnsi="Times" w:cs="Times"/>
          <w:i/>
          <w:sz w:val="20"/>
        </w:rPr>
        <w:t>Ethnopsy. Les mondes contemporains de la guèrison</w:t>
      </w:r>
      <w:r>
        <w:rPr>
          <w:rFonts w:ascii="Times" w:hAnsi="Times" w:cs="Times"/>
          <w:sz w:val="20"/>
        </w:rPr>
        <w:t xml:space="preserve"> (15-16/2001, pp. 211-214) [198]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Forzani Giuseppe</w:t>
      </w:r>
      <w:r>
        <w:rPr>
          <w:rFonts w:ascii="Times" w:hAnsi="Times" w:cs="Times"/>
          <w:sz w:val="20"/>
        </w:rPr>
        <w:t xml:space="preserve"> Jis</w:t>
      </w:r>
      <w:r>
        <w:rPr>
          <w:rFonts w:ascii="Lucida Grande" w:hAnsi="Lucida Grande" w:cs="Lucida Grande"/>
          <w:sz w:val="20"/>
        </w:rPr>
        <w:t>ō</w:t>
      </w:r>
      <w:r>
        <w:rPr>
          <w:rFonts w:ascii="Times" w:hAnsi="Times" w:cs="Times"/>
          <w:sz w:val="20"/>
        </w:rPr>
        <w:t xml:space="preserve">, </w:t>
      </w:r>
      <w:r>
        <w:rPr>
          <w:rFonts w:ascii="Times" w:hAnsi="Times" w:cs="Times"/>
          <w:i/>
          <w:sz w:val="20"/>
        </w:rPr>
        <w:t>Dalla lezione del 9 ottobre 2007</w:t>
      </w:r>
      <w:r>
        <w:rPr>
          <w:rFonts w:ascii="Times" w:hAnsi="Times" w:cs="Times"/>
          <w:sz w:val="20"/>
        </w:rPr>
        <w:t xml:space="preserve"> (31-32/2009, pp. 36-54) [327]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Kakar Sudhir, </w:t>
      </w:r>
      <w:r>
        <w:rPr>
          <w:rFonts w:ascii="Times" w:hAnsi="Times" w:cs="Times"/>
          <w:i/>
          <w:sz w:val="20"/>
        </w:rPr>
        <w:t>Lavoro clinico e immaginazione culturale</w:t>
      </w:r>
      <w:r>
        <w:rPr>
          <w:rFonts w:ascii="Times" w:hAnsi="Times" w:cs="Times"/>
          <w:sz w:val="20"/>
        </w:rPr>
        <w:t xml:space="preserve"> (10/1998, pp. 109-124) [157]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Kraepelin Emile, </w:t>
      </w:r>
      <w:r>
        <w:rPr>
          <w:rFonts w:ascii="Times" w:hAnsi="Times" w:cs="Times"/>
          <w:i/>
          <w:sz w:val="20"/>
        </w:rPr>
        <w:t>Psichiatria comparativa</w:t>
      </w:r>
      <w:r>
        <w:rPr>
          <w:rFonts w:ascii="Times" w:hAnsi="Times" w:cs="Times"/>
          <w:sz w:val="20"/>
        </w:rPr>
        <w:t xml:space="preserve"> (6/1996, pp. 193-198) [113]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Latouche Serge, </w:t>
      </w:r>
      <w:r>
        <w:rPr>
          <w:rFonts w:ascii="Times" w:hAnsi="Times" w:cs="Times"/>
          <w:i/>
          <w:sz w:val="20"/>
        </w:rPr>
        <w:t>Un percorso iconoclasta</w:t>
      </w:r>
      <w:r>
        <w:rPr>
          <w:rFonts w:ascii="Times" w:hAnsi="Times" w:cs="Times"/>
          <w:sz w:val="20"/>
        </w:rPr>
        <w:t xml:space="preserve"> (27-28/2007, pp. 232-254) [314]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Latour Bruno, </w:t>
      </w:r>
      <w:r>
        <w:rPr>
          <w:rFonts w:ascii="Times" w:hAnsi="Times" w:cs="Times"/>
          <w:i/>
          <w:sz w:val="20"/>
        </w:rPr>
        <w:t>Nota su alcuni oggetti capelluti</w:t>
      </w:r>
      <w:r>
        <w:rPr>
          <w:rFonts w:ascii="Times" w:hAnsi="Times" w:cs="Times"/>
          <w:sz w:val="20"/>
        </w:rPr>
        <w:t xml:space="preserve"> (29-30/2008, pp. 62-78) [319]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Latour Bruno, </w:t>
      </w:r>
      <w:r>
        <w:rPr>
          <w:rFonts w:ascii="Times" w:hAnsi="Times" w:cs="Times"/>
          <w:i/>
          <w:sz w:val="20"/>
        </w:rPr>
        <w:t>Fatture/fratture: dalla nozione di rete a quella di attaccamento</w:t>
      </w:r>
      <w:r>
        <w:rPr>
          <w:rFonts w:ascii="Times" w:hAnsi="Times" w:cs="Times"/>
          <w:sz w:val="20"/>
        </w:rPr>
        <w:t xml:space="preserve"> (25/2006, pp. 11-32) [279]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Latour Bruno, </w:t>
      </w:r>
      <w:r>
        <w:rPr>
          <w:rFonts w:ascii="Times" w:hAnsi="Times" w:cs="Times"/>
          <w:i/>
          <w:sz w:val="20"/>
        </w:rPr>
        <w:t xml:space="preserve">La </w:t>
      </w:r>
      <w:r>
        <w:rPr>
          <w:rFonts w:ascii="Times" w:hAnsi="Times" w:cs="Times"/>
          <w:i/>
          <w:sz w:val="20"/>
        </w:rPr>
        <w:t>piega delle tecniche</w:t>
      </w:r>
      <w:r>
        <w:rPr>
          <w:rFonts w:ascii="Times" w:hAnsi="Times" w:cs="Times"/>
          <w:sz w:val="20"/>
        </w:rPr>
        <w:t>, ( 33-34/2010, pp. ??) [347]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Lattanzi Vito, </w:t>
      </w:r>
      <w:r>
        <w:rPr>
          <w:rFonts w:ascii="Times" w:hAnsi="Times" w:cs="Times"/>
          <w:i/>
          <w:sz w:val="20"/>
        </w:rPr>
        <w:t>La biblioteca del Museo Nazionale Preistorico Etnografico «Luigi Pigorini» di Roma</w:t>
      </w:r>
      <w:r>
        <w:rPr>
          <w:rFonts w:ascii="Times" w:hAnsi="Times" w:cs="Times"/>
          <w:sz w:val="20"/>
        </w:rPr>
        <w:t xml:space="preserve"> (1-2/1994, pp. 149-152) [048]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Lenzi Marco, </w:t>
      </w:r>
      <w:r>
        <w:rPr>
          <w:rFonts w:ascii="Times" w:hAnsi="Times" w:cs="Times"/>
          <w:i/>
          <w:sz w:val="20"/>
        </w:rPr>
        <w:t xml:space="preserve">Céline oltre Céline? La «natura» dell’uomo e il potere </w:t>
      </w:r>
      <w:r>
        <w:rPr>
          <w:rFonts w:ascii="Times" w:hAnsi="Times" w:cs="Times"/>
          <w:sz w:val="20"/>
        </w:rPr>
        <w:t xml:space="preserve">(25/2006, </w:t>
      </w:r>
      <w:r>
        <w:rPr>
          <w:rFonts w:ascii="Times" w:hAnsi="Times" w:cs="Times"/>
          <w:sz w:val="20"/>
        </w:rPr>
        <w:t>pp. 143-158) [286]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Lenzi Marco, </w:t>
      </w:r>
      <w:r>
        <w:rPr>
          <w:rFonts w:ascii="Times" w:hAnsi="Times" w:cs="Times"/>
          <w:i/>
          <w:sz w:val="20"/>
        </w:rPr>
        <w:t>Il “non fallimento” delle politiche migratorie. Lavoratori migranti e ristrutturazione economica in Europa</w:t>
      </w:r>
      <w:r>
        <w:rPr>
          <w:rFonts w:ascii="Times" w:hAnsi="Times" w:cs="Times"/>
          <w:sz w:val="20"/>
        </w:rPr>
        <w:t xml:space="preserve"> (27-28/2007, pp. 125-167) [308]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Leoni Anna, </w:t>
      </w:r>
      <w:r>
        <w:rPr>
          <w:rFonts w:ascii="Times" w:hAnsi="Times" w:cs="Times"/>
          <w:i/>
          <w:sz w:val="20"/>
        </w:rPr>
        <w:t>Il «Caso Agnesi». La «classe islamica» tra media e realtà</w:t>
      </w:r>
      <w:r>
        <w:rPr>
          <w:rFonts w:ascii="Times" w:hAnsi="Times" w:cs="Times"/>
          <w:sz w:val="20"/>
        </w:rPr>
        <w:t xml:space="preserve"> (21-22/2004, pp. 73-79) [237]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Lionetti Roberto, </w:t>
      </w:r>
      <w:r>
        <w:rPr>
          <w:rFonts w:ascii="Times" w:hAnsi="Times" w:cs="Times"/>
          <w:i/>
          <w:sz w:val="20"/>
        </w:rPr>
        <w:t xml:space="preserve">Etica e dialettica della valutazione </w:t>
      </w:r>
      <w:r>
        <w:rPr>
          <w:rFonts w:ascii="Times" w:hAnsi="Times" w:cs="Times"/>
          <w:sz w:val="20"/>
        </w:rPr>
        <w:t>(1/1993, pp. 13-33) [002]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Lionetti Roberto, </w:t>
      </w:r>
      <w:r>
        <w:rPr>
          <w:rFonts w:ascii="Times" w:hAnsi="Times" w:cs="Times"/>
          <w:i/>
          <w:sz w:val="20"/>
        </w:rPr>
        <w:t xml:space="preserve">Pragmata </w:t>
      </w:r>
      <w:r>
        <w:rPr>
          <w:rFonts w:ascii="Times" w:hAnsi="Times" w:cs="Times"/>
          <w:sz w:val="20"/>
        </w:rPr>
        <w:t>(1/1993, pp. 119-121) [011]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Lionetti Roberto, </w:t>
      </w:r>
      <w:r>
        <w:rPr>
          <w:rFonts w:ascii="Times" w:hAnsi="Times" w:cs="Times"/>
          <w:i/>
          <w:sz w:val="20"/>
        </w:rPr>
        <w:t>Sintomo, malattia e cultura: un’esplorazionebibliografica</w:t>
      </w:r>
      <w:r>
        <w:rPr>
          <w:rFonts w:ascii="Times" w:hAnsi="Times" w:cs="Times"/>
          <w:sz w:val="20"/>
        </w:rPr>
        <w:t xml:space="preserve"> (2/1993, pp. </w:t>
      </w:r>
      <w:r>
        <w:rPr>
          <w:rFonts w:ascii="Times" w:hAnsi="Times" w:cs="Times"/>
          <w:sz w:val="20"/>
        </w:rPr>
        <w:t>103-114) [026]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Lionetti Roberto, </w:t>
      </w:r>
      <w:r>
        <w:rPr>
          <w:rFonts w:ascii="Times" w:hAnsi="Times" w:cs="Times"/>
          <w:i/>
          <w:sz w:val="20"/>
        </w:rPr>
        <w:t>Spazio, identità, salute e malattia. Un percorso bibliografico</w:t>
      </w:r>
      <w:r>
        <w:rPr>
          <w:rFonts w:ascii="Times" w:hAnsi="Times" w:cs="Times"/>
          <w:sz w:val="20"/>
        </w:rPr>
        <w:t xml:space="preserve"> (1-2/1994, pp.101-107) [043]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Littlewood Roland, </w:t>
      </w:r>
      <w:r>
        <w:rPr>
          <w:rFonts w:ascii="Times" w:hAnsi="Times" w:cs="Times"/>
          <w:i/>
          <w:sz w:val="20"/>
        </w:rPr>
        <w:t>L’identità e le sue vicissitudini: patologie del futuro</w:t>
      </w:r>
      <w:r>
        <w:rPr>
          <w:rFonts w:ascii="Times" w:hAnsi="Times" w:cs="Times"/>
          <w:sz w:val="20"/>
        </w:rPr>
        <w:t xml:space="preserve"> (7-8/1997, pp. 85–101) [117]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Livraghi Enrico, </w:t>
      </w:r>
      <w:r>
        <w:rPr>
          <w:rFonts w:ascii="Times" w:hAnsi="Times" w:cs="Times"/>
          <w:i/>
          <w:sz w:val="20"/>
        </w:rPr>
        <w:t>Uomo nuovo</w:t>
      </w:r>
      <w:r>
        <w:rPr>
          <w:rFonts w:ascii="Times" w:hAnsi="Times" w:cs="Times"/>
          <w:i/>
          <w:sz w:val="20"/>
        </w:rPr>
        <w:t xml:space="preserve"> </w:t>
      </w:r>
      <w:r>
        <w:rPr>
          <w:rFonts w:ascii="Times" w:hAnsi="Times" w:cs="Times"/>
          <w:sz w:val="20"/>
        </w:rPr>
        <w:t>(25/2006, pp. 133-141) [285]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Lo Mauro Valentina, </w:t>
      </w:r>
      <w:r>
        <w:rPr>
          <w:rFonts w:ascii="Times" w:hAnsi="Times" w:cs="Times"/>
          <w:i/>
          <w:sz w:val="20"/>
        </w:rPr>
        <w:t>Incontri pratesi. Riflessioni ed appunti sparsi</w:t>
      </w:r>
      <w:r>
        <w:rPr>
          <w:rFonts w:ascii="Times" w:hAnsi="Times" w:cs="Times"/>
          <w:sz w:val="20"/>
        </w:rPr>
        <w:t xml:space="preserve"> (17-18/2002, pp. 137-140) [209]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Lolli Franco, </w:t>
      </w:r>
      <w:r>
        <w:rPr>
          <w:rFonts w:ascii="Times" w:hAnsi="Times" w:cs="Times"/>
          <w:i/>
          <w:sz w:val="20"/>
        </w:rPr>
        <w:t xml:space="preserve">La solitudine che supera l’isolamento </w:t>
      </w:r>
      <w:r>
        <w:rPr>
          <w:rFonts w:ascii="Times" w:hAnsi="Times" w:cs="Times"/>
          <w:sz w:val="20"/>
        </w:rPr>
        <w:t>(26/2006, pp. 117-129) [295]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Lugarini Anna Chiara, </w:t>
      </w:r>
      <w:r>
        <w:rPr>
          <w:rFonts w:ascii="Times" w:hAnsi="Times" w:cs="Times"/>
          <w:i/>
          <w:sz w:val="20"/>
        </w:rPr>
        <w:t>A proposito di educazio</w:t>
      </w:r>
      <w:r>
        <w:rPr>
          <w:rFonts w:ascii="Times" w:hAnsi="Times" w:cs="Times"/>
          <w:i/>
          <w:sz w:val="20"/>
        </w:rPr>
        <w:t>ne interculturale nella scuola di base</w:t>
      </w:r>
      <w:r>
        <w:rPr>
          <w:rFonts w:ascii="Times" w:hAnsi="Times" w:cs="Times"/>
          <w:sz w:val="20"/>
        </w:rPr>
        <w:t xml:space="preserve"> (4/1995, pp. 131-134) [073]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Magnaghi Alberto, Il</w:t>
      </w:r>
      <w:r>
        <w:rPr>
          <w:rFonts w:ascii="Times" w:hAnsi="Times" w:cs="Times"/>
          <w:i/>
          <w:sz w:val="20"/>
        </w:rPr>
        <w:t xml:space="preserve"> nuovo municipio: un laboratorio di democrazia partecipativa per una economia solidale</w:t>
      </w:r>
      <w:r>
        <w:rPr>
          <w:rFonts w:ascii="Times" w:hAnsi="Times" w:cs="Times"/>
          <w:sz w:val="20"/>
        </w:rPr>
        <w:t xml:space="preserve"> (24/2005, pp. 91-106) [269]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Magrassi Marco, </w:t>
      </w:r>
      <w:r>
        <w:rPr>
          <w:rFonts w:ascii="Times" w:hAnsi="Times" w:cs="Times"/>
          <w:i/>
          <w:sz w:val="20"/>
        </w:rPr>
        <w:t>Sviluppo umano, diversità e partecipaz</w:t>
      </w:r>
      <w:r>
        <w:rPr>
          <w:rFonts w:ascii="Times" w:hAnsi="Times" w:cs="Times"/>
          <w:i/>
          <w:sz w:val="20"/>
        </w:rPr>
        <w:t>ione nella cooperazione allo sviluppo: esercizio semantico o nuovo stile operativo? Un percorso bibliografico</w:t>
      </w:r>
      <w:r>
        <w:rPr>
          <w:rFonts w:ascii="Times" w:hAnsi="Times" w:cs="Times"/>
          <w:sz w:val="20"/>
        </w:rPr>
        <w:t xml:space="preserve"> (4/1995, pp. 85-101) [068]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Mainardi Patrizia, </w:t>
      </w:r>
      <w:r>
        <w:rPr>
          <w:rFonts w:ascii="Times" w:hAnsi="Times" w:cs="Times"/>
          <w:i/>
          <w:sz w:val="20"/>
        </w:rPr>
        <w:t>Nel respiro del tempo</w:t>
      </w:r>
      <w:r>
        <w:rPr>
          <w:rFonts w:ascii="Times" w:hAnsi="Times" w:cs="Times"/>
          <w:sz w:val="20"/>
        </w:rPr>
        <w:t xml:space="preserve"> (25/2006, pp. 59-70) [281]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Malinowski Bronislaw, </w:t>
      </w:r>
      <w:r>
        <w:rPr>
          <w:rFonts w:ascii="Times" w:hAnsi="Times" w:cs="Times"/>
          <w:i/>
          <w:sz w:val="20"/>
        </w:rPr>
        <w:t xml:space="preserve">Psicoanalisi e antropologia </w:t>
      </w:r>
      <w:r>
        <w:rPr>
          <w:rFonts w:ascii="Times" w:hAnsi="Times" w:cs="Times"/>
          <w:sz w:val="20"/>
        </w:rPr>
        <w:t>(</w:t>
      </w:r>
      <w:r>
        <w:rPr>
          <w:rFonts w:ascii="Times" w:hAnsi="Times" w:cs="Times"/>
          <w:sz w:val="20"/>
        </w:rPr>
        <w:t>5/1996, pp. 215-218) [100]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Mangano Attilio, </w:t>
      </w:r>
      <w:r>
        <w:rPr>
          <w:rFonts w:ascii="Times" w:hAnsi="Times" w:cs="Times"/>
          <w:i/>
          <w:sz w:val="20"/>
        </w:rPr>
        <w:t>La dolce immaturità</w:t>
      </w:r>
      <w:r>
        <w:rPr>
          <w:rFonts w:ascii="Times" w:hAnsi="Times" w:cs="Times"/>
          <w:sz w:val="20"/>
        </w:rPr>
        <w:t xml:space="preserve"> (6/1996, pp. 163-164) [109]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Mapelli Maria, </w:t>
      </w:r>
      <w:r>
        <w:rPr>
          <w:rFonts w:ascii="Times" w:hAnsi="Times" w:cs="Times"/>
          <w:i/>
          <w:sz w:val="20"/>
        </w:rPr>
        <w:t>Le sfide della connessione. Nuove identità: fra il virtuale e l’immaginario</w:t>
      </w:r>
      <w:r>
        <w:rPr>
          <w:rFonts w:ascii="Times" w:hAnsi="Times" w:cs="Times"/>
          <w:sz w:val="20"/>
        </w:rPr>
        <w:t xml:space="preserve"> (26/2006, pp. 101-116) [294]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Marasco Pier Nicola, </w:t>
      </w:r>
      <w:r>
        <w:rPr>
          <w:rFonts w:ascii="Times" w:hAnsi="Times" w:cs="Times"/>
          <w:i/>
          <w:sz w:val="20"/>
        </w:rPr>
        <w:t>La nozione junghiana di</w:t>
      </w:r>
      <w:r>
        <w:rPr>
          <w:rFonts w:ascii="Times" w:hAnsi="Times" w:cs="Times"/>
          <w:i/>
          <w:sz w:val="20"/>
        </w:rPr>
        <w:t xml:space="preserve"> persona nella prospettiva di una psicologia antropologica</w:t>
      </w:r>
      <w:r>
        <w:rPr>
          <w:rFonts w:ascii="Times" w:hAnsi="Times" w:cs="Times"/>
          <w:sz w:val="20"/>
        </w:rPr>
        <w:t xml:space="preserve"> (10/1998, pp. 135-150) [159]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Marra Realino, </w:t>
      </w:r>
      <w:r>
        <w:rPr>
          <w:rFonts w:ascii="Times" w:hAnsi="Times" w:cs="Times"/>
          <w:i/>
          <w:sz w:val="20"/>
        </w:rPr>
        <w:t>Foucault e il potere psichiatrico</w:t>
      </w:r>
      <w:r>
        <w:rPr>
          <w:rFonts w:ascii="Times" w:hAnsi="Times" w:cs="Times"/>
          <w:sz w:val="20"/>
        </w:rPr>
        <w:t xml:space="preserve"> (31-32/2009, pp. 74-84) [329]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Massé Raymond, </w:t>
      </w:r>
      <w:r>
        <w:rPr>
          <w:rFonts w:ascii="Times" w:hAnsi="Times" w:cs="Times"/>
          <w:i/>
          <w:sz w:val="20"/>
        </w:rPr>
        <w:t>La deriva critica dell’antropologia medica</w:t>
      </w:r>
      <w:r>
        <w:rPr>
          <w:rFonts w:ascii="Times" w:hAnsi="Times" w:cs="Times"/>
          <w:sz w:val="20"/>
        </w:rPr>
        <w:t xml:space="preserve"> (21-22/2004, pp. 252-253) [249]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Massei Hugo, </w:t>
      </w:r>
      <w:r>
        <w:rPr>
          <w:rFonts w:ascii="Times" w:hAnsi="Times" w:cs="Times"/>
          <w:i/>
          <w:sz w:val="20"/>
        </w:rPr>
        <w:t>Programma “Cuidar-cuidando”: un approccio alternativo in psichiatria dell’infanzia e dell’adolescenza. Resoconto di un’esperienza</w:t>
      </w:r>
      <w:r>
        <w:rPr>
          <w:rFonts w:ascii="Times" w:hAnsi="Times" w:cs="Times"/>
          <w:sz w:val="20"/>
        </w:rPr>
        <w:t xml:space="preserve"> (5/1996, pp. 181-188) [097]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Mastrogiacomo Simona, Ri</w:t>
      </w:r>
      <w:r>
        <w:rPr>
          <w:rFonts w:ascii="Times" w:hAnsi="Times" w:cs="Times"/>
          <w:i/>
          <w:sz w:val="20"/>
        </w:rPr>
        <w:t>-flessioni nel campo, tra pedagogia e terapia, salute e malattia</w:t>
      </w:r>
      <w:r>
        <w:rPr>
          <w:rFonts w:ascii="Times" w:hAnsi="Times" w:cs="Times"/>
          <w:sz w:val="20"/>
        </w:rPr>
        <w:t xml:space="preserve"> (31-32/2009, pp. 170-182) [336]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Meloni Riccardo, </w:t>
      </w:r>
      <w:r>
        <w:rPr>
          <w:rFonts w:ascii="Times" w:hAnsi="Times" w:cs="Times"/>
          <w:i/>
          <w:sz w:val="20"/>
        </w:rPr>
        <w:t>In memoria di Luciano Parinetto</w:t>
      </w:r>
      <w:r>
        <w:rPr>
          <w:rFonts w:ascii="Times" w:hAnsi="Times" w:cs="Times"/>
          <w:sz w:val="20"/>
        </w:rPr>
        <w:t xml:space="preserve"> (17-18/2002, pp. 187-190) [216]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Meneghini Giordano, </w:t>
      </w:r>
      <w:r>
        <w:rPr>
          <w:rFonts w:ascii="Times" w:hAnsi="Times" w:cs="Times"/>
          <w:i/>
          <w:sz w:val="20"/>
        </w:rPr>
        <w:t>Droga: narrazioni e stereotipi. Retorica dell’identità sub</w:t>
      </w:r>
      <w:r>
        <w:rPr>
          <w:rFonts w:ascii="Times" w:hAnsi="Times" w:cs="Times"/>
          <w:i/>
          <w:sz w:val="20"/>
        </w:rPr>
        <w:t>ordinata</w:t>
      </w:r>
      <w:r>
        <w:rPr>
          <w:rFonts w:ascii="Times" w:hAnsi="Times" w:cs="Times"/>
          <w:sz w:val="20"/>
        </w:rPr>
        <w:t xml:space="preserve"> (1-2/1994, pp. 79-98) [042]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Metis, </w:t>
      </w:r>
      <w:r>
        <w:rPr>
          <w:rFonts w:ascii="Times" w:hAnsi="Times" w:cs="Times"/>
          <w:i/>
          <w:sz w:val="20"/>
        </w:rPr>
        <w:t>Il futuro del terapeuta</w:t>
      </w:r>
      <w:r>
        <w:rPr>
          <w:rFonts w:ascii="Times" w:hAnsi="Times" w:cs="Times"/>
          <w:sz w:val="20"/>
        </w:rPr>
        <w:t xml:space="preserve"> 9/1998, pp. (129-137) [146]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Micucci Federica, </w:t>
      </w:r>
      <w:r>
        <w:rPr>
          <w:rFonts w:ascii="Times" w:hAnsi="Times" w:cs="Times"/>
          <w:i/>
          <w:sz w:val="20"/>
        </w:rPr>
        <w:t>La cartella clinica tra storia e antropologia</w:t>
      </w:r>
      <w:r>
        <w:rPr>
          <w:rFonts w:ascii="Times" w:hAnsi="Times" w:cs="Times"/>
          <w:sz w:val="20"/>
        </w:rPr>
        <w:t xml:space="preserve"> (31-32/2009, pp. 184-195) [337]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Moisseeff Marika, </w:t>
      </w:r>
      <w:r>
        <w:rPr>
          <w:rFonts w:ascii="Times" w:hAnsi="Times" w:cs="Times"/>
          <w:i/>
          <w:sz w:val="20"/>
        </w:rPr>
        <w:t>Scienza sovversiva, pratica sovversiva</w:t>
      </w:r>
      <w:r>
        <w:rPr>
          <w:rFonts w:ascii="Times" w:hAnsi="Times" w:cs="Times"/>
          <w:sz w:val="20"/>
        </w:rPr>
        <w:t xml:space="preserve"> (7-8/1997, pp. 103-120) [118]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Montecchi Leonardo, </w:t>
      </w:r>
      <w:r>
        <w:rPr>
          <w:rFonts w:ascii="Times" w:hAnsi="Times" w:cs="Times"/>
          <w:i/>
          <w:sz w:val="20"/>
        </w:rPr>
        <w:t>La trance metropolitana</w:t>
      </w:r>
      <w:r>
        <w:rPr>
          <w:rFonts w:ascii="Times" w:hAnsi="Times" w:cs="Times"/>
          <w:sz w:val="20"/>
        </w:rPr>
        <w:t xml:space="preserve"> (13-14/2000, pp. 27-50) [176]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Mosca Sabrina, Biancosino Bruno, Merini Alberto, </w:t>
      </w:r>
      <w:r>
        <w:rPr>
          <w:rFonts w:ascii="Times" w:hAnsi="Times" w:cs="Times"/>
          <w:i/>
          <w:sz w:val="20"/>
        </w:rPr>
        <w:t xml:space="preserve">La ‘visione’: allucinazioni e cultura, una re-visione etnopsichiatrica </w:t>
      </w:r>
      <w:r>
        <w:rPr>
          <w:rFonts w:ascii="Times" w:hAnsi="Times" w:cs="Times"/>
          <w:sz w:val="20"/>
        </w:rPr>
        <w:t>(13-14/2000, pp. 51-67) [177]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N</w:t>
      </w:r>
      <w:r>
        <w:rPr>
          <w:rFonts w:ascii="Times" w:hAnsi="Times" w:cs="Times"/>
          <w:sz w:val="20"/>
        </w:rPr>
        <w:t xml:space="preserve">athan Tobie, </w:t>
      </w:r>
      <w:r>
        <w:rPr>
          <w:rFonts w:ascii="Times" w:hAnsi="Times" w:cs="Times"/>
          <w:i/>
          <w:sz w:val="20"/>
        </w:rPr>
        <w:t xml:space="preserve">Figure culturali della guerra dei sessi. Conflitti di persone, conflitti di famiglie, conflitti di culture </w:t>
      </w:r>
      <w:r>
        <w:rPr>
          <w:rFonts w:ascii="Times" w:hAnsi="Times" w:cs="Times"/>
          <w:sz w:val="20"/>
        </w:rPr>
        <w:t>(3/1995, pp. 139-151) [063]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Nathan Tobie , </w:t>
      </w:r>
      <w:r>
        <w:rPr>
          <w:rFonts w:ascii="Times" w:hAnsi="Times" w:cs="Times"/>
          <w:i/>
          <w:sz w:val="20"/>
        </w:rPr>
        <w:t>Forme culturali di scissione del sintomo e delle persone</w:t>
      </w:r>
      <w:r>
        <w:rPr>
          <w:rFonts w:ascii="Times" w:hAnsi="Times" w:cs="Times"/>
          <w:sz w:val="20"/>
        </w:rPr>
        <w:t xml:space="preserve"> (10/1998, pp. 151-164) [160]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Nigris </w:t>
      </w:r>
      <w:r>
        <w:rPr>
          <w:rFonts w:ascii="Times" w:hAnsi="Times" w:cs="Times"/>
          <w:sz w:val="20"/>
        </w:rPr>
        <w:t xml:space="preserve">Daniele, </w:t>
      </w:r>
      <w:r>
        <w:rPr>
          <w:rFonts w:ascii="Times" w:hAnsi="Times" w:cs="Times"/>
          <w:i/>
          <w:sz w:val="20"/>
        </w:rPr>
        <w:t>L’esperienza del ricovero. Aspetti sociali e identità del paziente</w:t>
      </w:r>
      <w:r>
        <w:rPr>
          <w:rFonts w:ascii="Times" w:hAnsi="Times" w:cs="Times"/>
          <w:sz w:val="20"/>
        </w:rPr>
        <w:t xml:space="preserve"> (1-2/1994, pp. 53-78) [041]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Nisticò Renato, </w:t>
      </w:r>
      <w:r>
        <w:rPr>
          <w:rFonts w:ascii="Times" w:hAnsi="Times" w:cs="Times"/>
          <w:i/>
          <w:sz w:val="20"/>
        </w:rPr>
        <w:t>La retorica dello ‘scandalo’: De Martino e la teoria letteraria</w:t>
      </w:r>
      <w:r>
        <w:rPr>
          <w:rFonts w:ascii="Times" w:hAnsi="Times" w:cs="Times"/>
          <w:sz w:val="20"/>
        </w:rPr>
        <w:t xml:space="preserve"> (21-22/2004, pp. 117-130) [239]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Novita Amadei, </w:t>
      </w:r>
      <w:r>
        <w:rPr>
          <w:rFonts w:ascii="Times" w:hAnsi="Times" w:cs="Times"/>
          <w:i/>
          <w:sz w:val="20"/>
        </w:rPr>
        <w:t xml:space="preserve">Raccontare la migrazione </w:t>
      </w:r>
      <w:r>
        <w:rPr>
          <w:rFonts w:ascii="Times" w:hAnsi="Times" w:cs="Times"/>
          <w:sz w:val="20"/>
        </w:rPr>
        <w:t>(21-22/2004, pp. 61-71) [236]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Organizzazione interdisciplinare sviluppo e salute, </w:t>
      </w:r>
      <w:r>
        <w:rPr>
          <w:rFonts w:ascii="Times" w:hAnsi="Times" w:cs="Times"/>
          <w:i/>
          <w:sz w:val="20"/>
        </w:rPr>
        <w:t xml:space="preserve">Estratto dello statuto - attività svolte </w:t>
      </w:r>
      <w:r>
        <w:rPr>
          <w:rFonts w:ascii="Times" w:hAnsi="Times" w:cs="Times"/>
          <w:sz w:val="20"/>
        </w:rPr>
        <w:t>(1/1993, pp. 7-10) [001]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Ortu Lieto Emilio, </w:t>
      </w:r>
      <w:r>
        <w:rPr>
          <w:rFonts w:ascii="Times" w:hAnsi="Times" w:cs="Times"/>
          <w:i/>
          <w:sz w:val="20"/>
        </w:rPr>
        <w:t>Come in risposta all’articolo</w:t>
      </w:r>
      <w:r>
        <w:rPr>
          <w:rFonts w:ascii="Times" w:hAnsi="Times" w:cs="Times"/>
          <w:sz w:val="20"/>
        </w:rPr>
        <w:t xml:space="preserve"> Fra maschi </w:t>
      </w:r>
      <w:r>
        <w:rPr>
          <w:rFonts w:ascii="Times" w:hAnsi="Times" w:cs="Times"/>
          <w:i/>
          <w:sz w:val="20"/>
        </w:rPr>
        <w:t xml:space="preserve">di A. Poggiali </w:t>
      </w:r>
      <w:r>
        <w:rPr>
          <w:rFonts w:ascii="Times" w:hAnsi="Times" w:cs="Times"/>
          <w:sz w:val="20"/>
        </w:rPr>
        <w:t>(23/2005, pp. 168-173) [264]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Pann</w:t>
      </w:r>
      <w:r>
        <w:rPr>
          <w:rFonts w:ascii="Times" w:hAnsi="Times" w:cs="Times"/>
          <w:sz w:val="20"/>
        </w:rPr>
        <w:t xml:space="preserve">ikar Raimon, </w:t>
      </w:r>
      <w:r>
        <w:rPr>
          <w:rFonts w:ascii="Times" w:hAnsi="Times" w:cs="Times"/>
          <w:i/>
          <w:sz w:val="20"/>
        </w:rPr>
        <w:t>Filosofia e rivoluzione: il testo, il contesto, la trama</w:t>
      </w:r>
      <w:r>
        <w:rPr>
          <w:rFonts w:ascii="Times" w:hAnsi="Times" w:cs="Times"/>
          <w:sz w:val="20"/>
        </w:rPr>
        <w:t xml:space="preserve"> (29-30/2008, pp. 105-115) [321]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Panzeri Loris, </w:t>
      </w:r>
      <w:r>
        <w:rPr>
          <w:rFonts w:ascii="Times" w:hAnsi="Times" w:cs="Times"/>
          <w:i/>
          <w:sz w:val="20"/>
        </w:rPr>
        <w:t>Comunità itinerante. Note di percorso</w:t>
      </w:r>
      <w:r>
        <w:rPr>
          <w:rFonts w:ascii="Times" w:hAnsi="Times" w:cs="Times"/>
          <w:sz w:val="20"/>
        </w:rPr>
        <w:t xml:space="preserve"> (4/1995, pp. 171-181) [080]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Paravagna Simona, Castagno Simone, Consigliere Stefania, Mainardi Patrizi</w:t>
      </w:r>
      <w:r>
        <w:rPr>
          <w:rFonts w:ascii="Times" w:hAnsi="Times" w:cs="Times"/>
          <w:sz w:val="20"/>
        </w:rPr>
        <w:t xml:space="preserve">a, </w:t>
      </w:r>
      <w:r>
        <w:rPr>
          <w:rFonts w:ascii="Times" w:hAnsi="Times" w:cs="Times"/>
          <w:i/>
          <w:sz w:val="20"/>
        </w:rPr>
        <w:t xml:space="preserve">Eterno presente </w:t>
      </w:r>
      <w:r>
        <w:rPr>
          <w:rFonts w:ascii="Times" w:hAnsi="Times" w:cs="Times"/>
          <w:sz w:val="20"/>
        </w:rPr>
        <w:t>(25/2006, pp. 105-123) [283]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Pasini Elisabetta, </w:t>
      </w:r>
      <w:r>
        <w:rPr>
          <w:rFonts w:ascii="Times" w:hAnsi="Times" w:cs="Times"/>
          <w:i/>
          <w:sz w:val="20"/>
        </w:rPr>
        <w:t>Fascino e ambiguità del carisma</w:t>
      </w:r>
      <w:r>
        <w:rPr>
          <w:rFonts w:ascii="Times" w:hAnsi="Times" w:cs="Times"/>
          <w:sz w:val="20"/>
        </w:rPr>
        <w:t xml:space="preserve"> (26/2006, pp. 130-148) [296]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Pellegrini Lorenzo, </w:t>
      </w:r>
      <w:r>
        <w:rPr>
          <w:rFonts w:ascii="Times" w:hAnsi="Times" w:cs="Times"/>
          <w:i/>
          <w:sz w:val="20"/>
        </w:rPr>
        <w:t>Verso le cose stesse: l’abolizionismo penale radicale di Louk Hulsman</w:t>
      </w:r>
      <w:r>
        <w:rPr>
          <w:rFonts w:ascii="Times" w:hAnsi="Times" w:cs="Times"/>
          <w:sz w:val="20"/>
        </w:rPr>
        <w:t xml:space="preserve"> (15-16/2001, pp. 223-229) [200]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Pennac</w:t>
      </w:r>
      <w:r>
        <w:rPr>
          <w:rFonts w:ascii="Times" w:hAnsi="Times" w:cs="Times"/>
          <w:sz w:val="20"/>
        </w:rPr>
        <w:t xml:space="preserve">ini Cecilia, </w:t>
      </w:r>
      <w:r>
        <w:rPr>
          <w:rFonts w:ascii="Times" w:hAnsi="Times" w:cs="Times"/>
          <w:i/>
          <w:sz w:val="20"/>
        </w:rPr>
        <w:t xml:space="preserve">Possessione, mimesi e straniamento </w:t>
      </w:r>
      <w:r>
        <w:rPr>
          <w:rFonts w:ascii="Times" w:hAnsi="Times" w:cs="Times"/>
          <w:sz w:val="20"/>
        </w:rPr>
        <w:t>(23/2005, pp. 48-74) [252]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Petraglia Gaia, </w:t>
      </w:r>
      <w:r>
        <w:rPr>
          <w:rFonts w:ascii="Times" w:hAnsi="Times" w:cs="Times"/>
          <w:i/>
          <w:sz w:val="20"/>
        </w:rPr>
        <w:t>La cucina dello psicoterapeuta. Esperienza di tirocinio dal Senegal alla Francia</w:t>
      </w:r>
      <w:r>
        <w:rPr>
          <w:rFonts w:ascii="Times" w:hAnsi="Times" w:cs="Times"/>
          <w:sz w:val="20"/>
        </w:rPr>
        <w:t xml:space="preserve"> (31-32/2009, pp. 220-231) [340]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Pewzner-Apeloig Evelyne, </w:t>
      </w:r>
      <w:r>
        <w:rPr>
          <w:rFonts w:ascii="Times" w:hAnsi="Times" w:cs="Times"/>
          <w:i/>
          <w:sz w:val="20"/>
        </w:rPr>
        <w:t>Psicopatologia e modernità.</w:t>
      </w:r>
      <w:r>
        <w:rPr>
          <w:rFonts w:ascii="Times" w:hAnsi="Times" w:cs="Times"/>
          <w:i/>
          <w:sz w:val="20"/>
        </w:rPr>
        <w:t xml:space="preserve"> Dall’individualismo all’impasse dell’identità </w:t>
      </w:r>
      <w:r>
        <w:rPr>
          <w:rFonts w:ascii="Times" w:hAnsi="Times" w:cs="Times"/>
          <w:sz w:val="20"/>
        </w:rPr>
        <w:t>(6/1996, pp. 183-190) [112]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Pewzner Apeloig Evelyne, </w:t>
      </w:r>
      <w:r>
        <w:rPr>
          <w:rFonts w:ascii="Times" w:hAnsi="Times" w:cs="Times"/>
          <w:i/>
          <w:sz w:val="20"/>
        </w:rPr>
        <w:t>Anoressia mentale, paradigma della postmodernità?</w:t>
      </w:r>
      <w:r>
        <w:rPr>
          <w:rFonts w:ascii="Times" w:hAnsi="Times" w:cs="Times"/>
          <w:sz w:val="20"/>
        </w:rPr>
        <w:t xml:space="preserve"> (9/1998, pp. 11-30) [139]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 xml:space="preserve">Nota sulla </w:t>
      </w:r>
      <w:r>
        <w:rPr>
          <w:rFonts w:ascii="Times" w:hAnsi="Times" w:cs="Times"/>
          <w:sz w:val="20"/>
        </w:rPr>
        <w:t>Encyclopedie des nuissances</w:t>
      </w:r>
      <w:r>
        <w:rPr>
          <w:rFonts w:ascii="Times" w:hAnsi="Times" w:cs="Times"/>
          <w:i/>
          <w:sz w:val="20"/>
        </w:rPr>
        <w:t xml:space="preserve"> e su </w:t>
      </w:r>
      <w:r>
        <w:rPr>
          <w:rFonts w:ascii="Times" w:hAnsi="Times" w:cs="Times"/>
          <w:sz w:val="20"/>
        </w:rPr>
        <w:t>La vie sur terre</w:t>
      </w:r>
      <w:r>
        <w:rPr>
          <w:rFonts w:ascii="Times" w:hAnsi="Times" w:cs="Times"/>
          <w:i/>
          <w:sz w:val="20"/>
        </w:rPr>
        <w:t xml:space="preserve"> di </w:t>
      </w:r>
      <w:r>
        <w:rPr>
          <w:rFonts w:ascii="Times" w:hAnsi="Times" w:cs="Times"/>
          <w:i/>
          <w:sz w:val="20"/>
        </w:rPr>
        <w:t xml:space="preserve">Badouin de Bodinat </w:t>
      </w:r>
      <w:r>
        <w:rPr>
          <w:rFonts w:ascii="Times" w:hAnsi="Times" w:cs="Times"/>
          <w:sz w:val="20"/>
        </w:rPr>
        <w:t>(7-8/1997, pp. 169-173) [124]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 xml:space="preserve">Il corpo assente </w:t>
      </w:r>
      <w:r>
        <w:rPr>
          <w:rFonts w:ascii="Times" w:hAnsi="Times" w:cs="Times"/>
          <w:sz w:val="20"/>
        </w:rPr>
        <w:t>(9/1998, pp. 31-49) [140]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Pezzella Mario,</w:t>
      </w:r>
      <w:r>
        <w:rPr>
          <w:rFonts w:ascii="Times" w:hAnsi="Times" w:cs="Times"/>
          <w:i/>
          <w:sz w:val="20"/>
        </w:rPr>
        <w:t xml:space="preserve"> Centro di ricerca per il dialogo interculturale </w:t>
      </w:r>
      <w:r>
        <w:rPr>
          <w:rFonts w:ascii="Times" w:hAnsi="Times" w:cs="Times"/>
          <w:sz w:val="20"/>
        </w:rPr>
        <w:t>(15-16/2001, pp. 233-237) [201]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>L’eccezione e la norma: forme della società dello spettacolo</w:t>
      </w:r>
      <w:r>
        <w:rPr>
          <w:rFonts w:ascii="Times" w:hAnsi="Times" w:cs="Times"/>
          <w:sz w:val="20"/>
        </w:rPr>
        <w:t xml:space="preserve"> (17-18/2002, pp. 11-34) [203]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 xml:space="preserve">L’esperienza dell’altro </w:t>
      </w:r>
      <w:r>
        <w:rPr>
          <w:rFonts w:ascii="Times" w:hAnsi="Times" w:cs="Times"/>
          <w:sz w:val="20"/>
        </w:rPr>
        <w:t>(21-22/2004, pp. 149-177) [241]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>Il seminario “identità e narrazione”</w:t>
      </w:r>
      <w:r>
        <w:rPr>
          <w:rFonts w:ascii="Times" w:hAnsi="Times" w:cs="Times"/>
          <w:sz w:val="20"/>
        </w:rPr>
        <w:t xml:space="preserve"> (23/2005, pp. 95-98) [255]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>L’uomo nuovo e la società dello spettacolo</w:t>
      </w:r>
      <w:r>
        <w:rPr>
          <w:rFonts w:ascii="Times" w:hAnsi="Times" w:cs="Times"/>
          <w:sz w:val="20"/>
        </w:rPr>
        <w:t xml:space="preserve"> (25/2006, pp. 33-58) [280]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>Le tracce del possibile</w:t>
      </w:r>
      <w:r>
        <w:rPr>
          <w:rFonts w:ascii="Times" w:hAnsi="Times" w:cs="Times"/>
          <w:sz w:val="20"/>
        </w:rPr>
        <w:t xml:space="preserve"> (26/2006, pp. 11-42) [291]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Pezzella Mario, </w:t>
      </w:r>
      <w:r>
        <w:rPr>
          <w:rFonts w:ascii="Times" w:hAnsi="Times" w:cs="Times"/>
          <w:i/>
          <w:sz w:val="20"/>
        </w:rPr>
        <w:t xml:space="preserve">I senza parte. Recensione a </w:t>
      </w:r>
      <w:r>
        <w:rPr>
          <w:rFonts w:ascii="Times" w:hAnsi="Times" w:cs="Times"/>
          <w:sz w:val="20"/>
        </w:rPr>
        <w:t>Il disaccordo</w:t>
      </w:r>
      <w:r>
        <w:rPr>
          <w:rFonts w:ascii="Times" w:hAnsi="Times" w:cs="Times"/>
          <w:i/>
          <w:sz w:val="20"/>
        </w:rPr>
        <w:t xml:space="preserve"> di Jacques Rancière, Meltemi 2007</w:t>
      </w:r>
      <w:r>
        <w:rPr>
          <w:rFonts w:ascii="Times" w:hAnsi="Times" w:cs="Times"/>
          <w:sz w:val="20"/>
        </w:rPr>
        <w:t xml:space="preserve"> (29-30/2008</w:t>
      </w:r>
      <w:r>
        <w:rPr>
          <w:rFonts w:ascii="Times" w:hAnsi="Times" w:cs="Times"/>
          <w:sz w:val="20"/>
        </w:rPr>
        <w:t>, pp. 154-159) [323]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Piazza Rosalba, </w:t>
      </w:r>
      <w:r>
        <w:rPr>
          <w:rFonts w:ascii="Times" w:hAnsi="Times" w:cs="Times"/>
          <w:i/>
          <w:sz w:val="20"/>
        </w:rPr>
        <w:t>Le parole di Dona Macaria. Note a proposito di cambiamento e cooperazione</w:t>
      </w:r>
      <w:r>
        <w:rPr>
          <w:rFonts w:ascii="Times" w:hAnsi="Times" w:cs="Times"/>
          <w:sz w:val="20"/>
        </w:rPr>
        <w:t xml:space="preserve"> (4/1995, pp. 9-37) [065]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Piazza Rosalba, </w:t>
      </w:r>
      <w:r>
        <w:rPr>
          <w:rFonts w:ascii="Times" w:hAnsi="Times" w:cs="Times"/>
          <w:i/>
          <w:sz w:val="20"/>
        </w:rPr>
        <w:t xml:space="preserve">Un incontro in Chapas </w:t>
      </w:r>
      <w:r>
        <w:rPr>
          <w:rFonts w:ascii="Times" w:hAnsi="Times" w:cs="Times"/>
          <w:sz w:val="20"/>
        </w:rPr>
        <w:t>(6/1996, pp. 9-37) [101]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Piazza Rosalba</w:t>
      </w:r>
      <w:r>
        <w:rPr>
          <w:rFonts w:ascii="Times" w:hAnsi="Times" w:cs="Times"/>
          <w:i/>
          <w:sz w:val="20"/>
        </w:rPr>
        <w:t xml:space="preserve">, Boyarin D. - Boyarin J. 1995, «Diaspora: </w:t>
      </w:r>
      <w:r>
        <w:rPr>
          <w:rFonts w:ascii="Times" w:hAnsi="Times" w:cs="Times"/>
          <w:i/>
          <w:sz w:val="20"/>
        </w:rPr>
        <w:t>Generation and the Ground of Jewish Identity» in Appiah K.A. - Gates H.L. Jr. (Eds), Identities. University of Chicago Press.</w:t>
      </w:r>
      <w:r>
        <w:rPr>
          <w:rFonts w:ascii="Times" w:hAnsi="Times" w:cs="Times"/>
          <w:sz w:val="20"/>
        </w:rPr>
        <w:t xml:space="preserve"> (9/1998, pp. 159-165) [150]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Piazza Rosalba, </w:t>
      </w:r>
      <w:r>
        <w:rPr>
          <w:rFonts w:ascii="Times" w:hAnsi="Times" w:cs="Times"/>
          <w:i/>
          <w:sz w:val="20"/>
        </w:rPr>
        <w:t>Medicina e colonialismo</w:t>
      </w:r>
      <w:r>
        <w:rPr>
          <w:rFonts w:ascii="Times" w:hAnsi="Times" w:cs="Times"/>
          <w:sz w:val="20"/>
        </w:rPr>
        <w:t xml:space="preserve"> (11-12/1999, pp. 39-69) [166]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Piazza Rosalba, </w:t>
      </w:r>
      <w:r>
        <w:rPr>
          <w:rFonts w:ascii="Times" w:hAnsi="Times" w:cs="Times"/>
          <w:i/>
          <w:sz w:val="20"/>
        </w:rPr>
        <w:t>Fuori dal cerchi</w:t>
      </w:r>
      <w:r>
        <w:rPr>
          <w:rFonts w:ascii="Times" w:hAnsi="Times" w:cs="Times"/>
          <w:i/>
          <w:sz w:val="20"/>
        </w:rPr>
        <w:t>o del fanale: peccato originale, errori storici e possibile redenzione delle politiche di cooperazione alla salute.</w:t>
      </w:r>
      <w:r>
        <w:rPr>
          <w:rFonts w:ascii="Times" w:hAnsi="Times" w:cs="Times"/>
          <w:sz w:val="20"/>
        </w:rPr>
        <w:t xml:space="preserve"> (19-20/2003, pp. 95-110) [222]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Piazza Rosalba, Scusato Rino, </w:t>
      </w:r>
      <w:r>
        <w:rPr>
          <w:rFonts w:ascii="Times" w:hAnsi="Times" w:cs="Times"/>
          <w:i/>
          <w:sz w:val="20"/>
        </w:rPr>
        <w:t>Dialoghi tra libri e autori. R. Piazza risponde a R. Scusato</w:t>
      </w:r>
      <w:r>
        <w:rPr>
          <w:rFonts w:ascii="Times" w:hAnsi="Times" w:cs="Times"/>
          <w:sz w:val="20"/>
        </w:rPr>
        <w:t xml:space="preserve"> (27-28/2007, pp. 2</w:t>
      </w:r>
      <w:r>
        <w:rPr>
          <w:rFonts w:ascii="Times" w:hAnsi="Times" w:cs="Times"/>
          <w:sz w:val="20"/>
        </w:rPr>
        <w:t>14-231) [313]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Pierini Diego, </w:t>
      </w:r>
      <w:r>
        <w:rPr>
          <w:rFonts w:ascii="Times" w:hAnsi="Times" w:cs="Times"/>
          <w:i/>
          <w:sz w:val="20"/>
        </w:rPr>
        <w:t>A Scanner Darkly</w:t>
      </w:r>
      <w:r>
        <w:rPr>
          <w:rFonts w:ascii="Times" w:hAnsi="Times" w:cs="Times"/>
          <w:sz w:val="20"/>
        </w:rPr>
        <w:t xml:space="preserve"> (26/2006, pp. 188-196) [299]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0"/>
          <w:sz w:val="20"/>
        </w:rPr>
        <w:t xml:space="preserve">Pini Paolo, Cardamone Giuseppe, </w:t>
      </w:r>
      <w:r>
        <w:rPr>
          <w:rFonts w:ascii="Times" w:hAnsi="Times" w:cs="Times"/>
          <w:i/>
          <w:spacing w:val="-10"/>
          <w:sz w:val="20"/>
        </w:rPr>
        <w:t>Pratiche di buona comunicazione e intersettorialità. Un’esperienza di rete nella salute mentale</w:t>
      </w:r>
      <w:r>
        <w:rPr>
          <w:rFonts w:ascii="Times" w:hAnsi="Times" w:cs="Times"/>
          <w:spacing w:val="-10"/>
          <w:sz w:val="20"/>
        </w:rPr>
        <w:t xml:space="preserve"> (6/1996, pp. 39-52) [102]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Pino Schirripa, </w:t>
      </w:r>
      <w:r>
        <w:rPr>
          <w:rFonts w:ascii="Times" w:hAnsi="Times" w:cs="Times"/>
          <w:i/>
          <w:sz w:val="20"/>
        </w:rPr>
        <w:t>I mondo cre</w:t>
      </w:r>
      <w:r>
        <w:rPr>
          <w:rFonts w:ascii="Times" w:hAnsi="Times" w:cs="Times"/>
          <w:i/>
          <w:sz w:val="20"/>
        </w:rPr>
        <w:t>oli, l’antropologia medica e la sovversione</w:t>
      </w:r>
      <w:r>
        <w:rPr>
          <w:rFonts w:ascii="Times" w:hAnsi="Times" w:cs="Times"/>
          <w:sz w:val="20"/>
        </w:rPr>
        <w:t xml:space="preserve"> (7-8/1997, pp. 149-156) [122]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Pinto Antonio, </w:t>
      </w:r>
      <w:r>
        <w:rPr>
          <w:rFonts w:ascii="Times" w:hAnsi="Times" w:cs="Times"/>
          <w:i/>
          <w:sz w:val="20"/>
        </w:rPr>
        <w:t>Alla ricerca del senso perduto. Riflessioni su GILBERTO DI PETTA, il manicomio dimenticato</w:t>
      </w:r>
      <w:r>
        <w:rPr>
          <w:rFonts w:ascii="Times" w:hAnsi="Times" w:cs="Times"/>
          <w:sz w:val="20"/>
        </w:rPr>
        <w:t xml:space="preserve"> (3/1995, pp. 117-120) [058]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</w:t>
      </w:r>
      <w:r>
        <w:rPr>
          <w:rFonts w:ascii="Times" w:hAnsi="Times" w:cs="Times"/>
          <w:i/>
          <w:sz w:val="20"/>
        </w:rPr>
        <w:t>La difficile scelta degli uomini b</w:t>
      </w:r>
      <w:r>
        <w:rPr>
          <w:rFonts w:ascii="Times" w:hAnsi="Times" w:cs="Times"/>
          <w:i/>
          <w:sz w:val="20"/>
        </w:rPr>
        <w:t>lu</w:t>
      </w:r>
      <w:r>
        <w:rPr>
          <w:rFonts w:ascii="Times" w:hAnsi="Times" w:cs="Times"/>
          <w:sz w:val="20"/>
        </w:rPr>
        <w:t xml:space="preserve"> (2/1993, pp. 31-38) [018]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</w:t>
      </w:r>
      <w:r>
        <w:rPr>
          <w:rFonts w:ascii="Times" w:hAnsi="Times" w:cs="Times"/>
          <w:i/>
          <w:sz w:val="20"/>
        </w:rPr>
        <w:t>Psicologia transpersonale e respirazione olotropica a Firenze</w:t>
      </w:r>
      <w:r>
        <w:rPr>
          <w:rFonts w:ascii="Times" w:hAnsi="Times" w:cs="Times"/>
          <w:sz w:val="20"/>
        </w:rPr>
        <w:t xml:space="preserve"> (4/1995, pp. 155-168) [078]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</w:t>
      </w:r>
      <w:r>
        <w:rPr>
          <w:rFonts w:ascii="Times" w:hAnsi="Times" w:cs="Times"/>
          <w:i/>
          <w:sz w:val="20"/>
        </w:rPr>
        <w:t>Malnutrizione infantile e relazione madre-figlio</w:t>
      </w:r>
      <w:r>
        <w:rPr>
          <w:rFonts w:ascii="Times" w:hAnsi="Times" w:cs="Times"/>
          <w:sz w:val="20"/>
        </w:rPr>
        <w:t xml:space="preserve"> (6/1996, pp. 103-122) [104]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</w:t>
      </w:r>
      <w:r>
        <w:rPr>
          <w:rFonts w:ascii="Times" w:hAnsi="Times" w:cs="Times"/>
          <w:i/>
          <w:sz w:val="20"/>
        </w:rPr>
        <w:t>Frammenti da una discussione</w:t>
      </w:r>
      <w:r>
        <w:rPr>
          <w:rFonts w:ascii="Times" w:hAnsi="Times" w:cs="Times"/>
          <w:sz w:val="20"/>
        </w:rPr>
        <w:t xml:space="preserve"> 9/1998, pp. (77-79) [143]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Pisani Lelia, </w:t>
      </w:r>
      <w:r>
        <w:rPr>
          <w:rFonts w:ascii="Times" w:hAnsi="Times" w:cs="Times"/>
          <w:i/>
          <w:sz w:val="20"/>
        </w:rPr>
        <w:t xml:space="preserve">Attività di cooperazione internazionale in Mali </w:t>
      </w:r>
      <w:r>
        <w:rPr>
          <w:rFonts w:ascii="Times" w:hAnsi="Times" w:cs="Times"/>
          <w:sz w:val="20"/>
        </w:rPr>
        <w:t>(19-20/2003, pp. 55-62) [219]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Coppo Piero, </w:t>
      </w:r>
      <w:r>
        <w:rPr>
          <w:rFonts w:ascii="Times" w:hAnsi="Times" w:cs="Times"/>
          <w:i/>
          <w:sz w:val="20"/>
        </w:rPr>
        <w:t>Per riattivare gli altari. Una ricerca-azione fra salute mentale e medicina tradiz</w:t>
      </w:r>
      <w:r>
        <w:rPr>
          <w:rFonts w:ascii="Times" w:hAnsi="Times" w:cs="Times"/>
          <w:i/>
          <w:sz w:val="20"/>
        </w:rPr>
        <w:t>ionale in Mali</w:t>
      </w:r>
      <w:r>
        <w:rPr>
          <w:rFonts w:ascii="Times" w:hAnsi="Times" w:cs="Times"/>
          <w:sz w:val="20"/>
        </w:rPr>
        <w:t xml:space="preserve"> (24/2005, pp. 9-30) [266]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Pisani Lelia, Coppo Piero, </w:t>
      </w:r>
      <w:r>
        <w:rPr>
          <w:rFonts w:ascii="Times" w:hAnsi="Times" w:cs="Times"/>
          <w:i/>
          <w:sz w:val="20"/>
        </w:rPr>
        <w:t>Medicina tradizionale ed etnopsichiatria: un percorso</w:t>
      </w:r>
      <w:r>
        <w:rPr>
          <w:rFonts w:ascii="Times" w:hAnsi="Times" w:cs="Times"/>
          <w:sz w:val="20"/>
        </w:rPr>
        <w:t xml:space="preserve"> ( 33-34/2010, pp. ??) [343]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Pizzimenti Mariano, </w:t>
      </w:r>
      <w:r>
        <w:rPr>
          <w:rFonts w:ascii="Times" w:hAnsi="Times" w:cs="Times"/>
          <w:i/>
          <w:sz w:val="20"/>
        </w:rPr>
        <w:t xml:space="preserve">Identificarsi con la </w:t>
      </w:r>
      <w:r>
        <w:rPr>
          <w:rFonts w:ascii="Times" w:hAnsi="Times" w:cs="Times"/>
          <w:sz w:val="20"/>
        </w:rPr>
        <w:t>soluzione emergente (4/1995, pp. 205-210) [083]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Poggiali Alessand</w:t>
      </w:r>
      <w:r>
        <w:rPr>
          <w:rFonts w:ascii="Times" w:hAnsi="Times" w:cs="Times"/>
          <w:sz w:val="20"/>
        </w:rPr>
        <w:t xml:space="preserve">ro, </w:t>
      </w:r>
      <w:r>
        <w:rPr>
          <w:rFonts w:ascii="Times" w:hAnsi="Times" w:cs="Times"/>
          <w:i/>
          <w:sz w:val="20"/>
        </w:rPr>
        <w:t xml:space="preserve">Fra maschi. Omofilia, omosessualità e identità virile </w:t>
      </w:r>
      <w:r>
        <w:rPr>
          <w:rFonts w:ascii="Times" w:hAnsi="Times" w:cs="Times"/>
          <w:sz w:val="20"/>
        </w:rPr>
        <w:t>(21-22/2004, pp. 81-114) [238]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Poggiali Alessandro, </w:t>
      </w:r>
      <w:r>
        <w:rPr>
          <w:rFonts w:ascii="Times" w:hAnsi="Times" w:cs="Times"/>
          <w:i/>
          <w:sz w:val="20"/>
        </w:rPr>
        <w:t>Psicoanalisi e narrativa</w:t>
      </w:r>
      <w:r>
        <w:rPr>
          <w:rFonts w:ascii="Times" w:hAnsi="Times" w:cs="Times"/>
          <w:sz w:val="20"/>
        </w:rPr>
        <w:t xml:space="preserve"> (23/2005, pp. 109-116) [258]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Poggiali Alessandro, </w:t>
      </w:r>
      <w:r>
        <w:rPr>
          <w:rFonts w:ascii="Times" w:hAnsi="Times" w:cs="Times"/>
          <w:i/>
          <w:sz w:val="20"/>
        </w:rPr>
        <w:t>Risposta al nostro lettore Emilio Ortu</w:t>
      </w:r>
      <w:r>
        <w:rPr>
          <w:rFonts w:ascii="Times" w:hAnsi="Times" w:cs="Times"/>
          <w:sz w:val="20"/>
        </w:rPr>
        <w:t xml:space="preserve"> (23/2005, pp. 174-175) [265]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Pol</w:t>
      </w:r>
      <w:r>
        <w:rPr>
          <w:rFonts w:ascii="Times" w:hAnsi="Times" w:cs="Times"/>
          <w:sz w:val="20"/>
        </w:rPr>
        <w:t xml:space="preserve">lack Aaron, </w:t>
      </w:r>
      <w:r>
        <w:rPr>
          <w:rFonts w:ascii="Times" w:hAnsi="Times" w:cs="Times"/>
          <w:i/>
          <w:sz w:val="20"/>
        </w:rPr>
        <w:t xml:space="preserve">Sviluppo: dominio e carità </w:t>
      </w:r>
      <w:r>
        <w:rPr>
          <w:rFonts w:ascii="Times" w:hAnsi="Times" w:cs="Times"/>
          <w:sz w:val="20"/>
        </w:rPr>
        <w:t>(11-12/1999, pp. 11-38) [165]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Pollack Aaron, Piazza Rosalba, </w:t>
      </w:r>
      <w:r>
        <w:rPr>
          <w:rFonts w:ascii="Times" w:hAnsi="Times" w:cs="Times"/>
          <w:i/>
          <w:sz w:val="20"/>
        </w:rPr>
        <w:t xml:space="preserve">Una guida al sapere e al potere </w:t>
      </w:r>
      <w:r>
        <w:rPr>
          <w:rFonts w:ascii="Times" w:hAnsi="Times" w:cs="Times"/>
          <w:sz w:val="20"/>
        </w:rPr>
        <w:t>(11-12/1999, pp. 177-181) [172]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Pollack Aaron, </w:t>
      </w:r>
      <w:r>
        <w:rPr>
          <w:rFonts w:ascii="Times" w:hAnsi="Times" w:cs="Times"/>
          <w:i/>
          <w:sz w:val="20"/>
        </w:rPr>
        <w:t>Altri mondi sono, ancora, possibili</w:t>
      </w:r>
      <w:r>
        <w:rPr>
          <w:rFonts w:ascii="Times" w:hAnsi="Times" w:cs="Times"/>
          <w:sz w:val="20"/>
        </w:rPr>
        <w:t xml:space="preserve"> (24/2005, pp. 33-66) [267]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Pompili Maddalena, </w:t>
      </w:r>
      <w:r>
        <w:rPr>
          <w:rFonts w:ascii="Times" w:hAnsi="Times" w:cs="Times"/>
          <w:i/>
          <w:sz w:val="20"/>
        </w:rPr>
        <w:t>“Parole d’ordine” al Centro di Consultazione Etnopsichiatria dell’Azienda Ospedaliera di Ca’ Granda – Niguarda Milano</w:t>
      </w:r>
      <w:r>
        <w:rPr>
          <w:rFonts w:ascii="Times" w:hAnsi="Times" w:cs="Times"/>
          <w:sz w:val="20"/>
        </w:rPr>
        <w:t xml:space="preserve"> (31-32/2009, pp. 207-219) [339]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Porete Margherita, Jonathan W. Loguen, </w:t>
      </w:r>
      <w:r>
        <w:rPr>
          <w:rFonts w:ascii="Times" w:hAnsi="Times" w:cs="Times"/>
          <w:i/>
          <w:sz w:val="20"/>
        </w:rPr>
        <w:t>Teologia dei diritti, identità e appartenenze</w:t>
      </w:r>
      <w:r>
        <w:rPr>
          <w:rFonts w:ascii="Times" w:hAnsi="Times" w:cs="Times"/>
          <w:sz w:val="20"/>
        </w:rPr>
        <w:t xml:space="preserve"> (1</w:t>
      </w:r>
      <w:r>
        <w:rPr>
          <w:rFonts w:ascii="Times" w:hAnsi="Times" w:cs="Times"/>
          <w:sz w:val="20"/>
        </w:rPr>
        <w:t>1-12/1999, pp. 183-200) [173]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Prince Raymond, </w:t>
      </w:r>
      <w:r>
        <w:rPr>
          <w:rFonts w:ascii="Times" w:hAnsi="Times" w:cs="Times"/>
          <w:i/>
          <w:sz w:val="20"/>
        </w:rPr>
        <w:t>Psicoterapia: dove e verso dove? Alcuni approdi di un’“Odissea personale”</w:t>
      </w:r>
      <w:r>
        <w:rPr>
          <w:rFonts w:ascii="Times" w:hAnsi="Times" w:cs="Times"/>
          <w:sz w:val="20"/>
        </w:rPr>
        <w:t xml:space="preserve"> (10/1998, pp. 165-195) [161]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Profita Gabriele, Lo Mauro Valentina, </w:t>
      </w:r>
      <w:r>
        <w:rPr>
          <w:rFonts w:ascii="Times" w:hAnsi="Times" w:cs="Times"/>
          <w:i/>
          <w:sz w:val="20"/>
        </w:rPr>
        <w:t>Harat al Gadidah, Luoghi della memoria e della cura</w:t>
      </w:r>
      <w:r>
        <w:rPr>
          <w:rFonts w:ascii="Times" w:hAnsi="Times" w:cs="Times"/>
          <w:sz w:val="20"/>
        </w:rPr>
        <w:t xml:space="preserve"> (15-16/2001, pp. </w:t>
      </w:r>
      <w:r>
        <w:rPr>
          <w:rFonts w:ascii="Times" w:hAnsi="Times" w:cs="Times"/>
          <w:sz w:val="20"/>
        </w:rPr>
        <w:t>91-108) [191]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Quattrocchi Patrizia, </w:t>
      </w:r>
      <w:r>
        <w:rPr>
          <w:rFonts w:ascii="Times" w:hAnsi="Times" w:cs="Times"/>
          <w:i/>
          <w:sz w:val="20"/>
        </w:rPr>
        <w:t>Obiettivo del millennio e salute riproduttiva. Quale ruolo per le levatrici? Il caso dello Yucatan</w:t>
      </w:r>
      <w:r>
        <w:rPr>
          <w:rFonts w:ascii="Times" w:hAnsi="Times" w:cs="Times"/>
          <w:sz w:val="20"/>
        </w:rPr>
        <w:t xml:space="preserve"> (27-28/2007, pp. 11-36) [301]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Ramacciotti Adriana, Paiva Rogerio, </w:t>
      </w:r>
      <w:r>
        <w:rPr>
          <w:rFonts w:ascii="Times" w:hAnsi="Times" w:cs="Times"/>
          <w:i/>
          <w:sz w:val="20"/>
        </w:rPr>
        <w:t>9</w:t>
      </w:r>
      <w:r>
        <w:rPr>
          <w:rFonts w:ascii="Times" w:hAnsi="Times" w:cs="Times"/>
          <w:i/>
          <w:position w:val="8"/>
          <w:sz w:val="20"/>
        </w:rPr>
        <w:t>th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i/>
          <w:sz w:val="20"/>
        </w:rPr>
        <w:t>World Congress of Psychiatry</w:t>
      </w:r>
      <w:r>
        <w:rPr>
          <w:rFonts w:ascii="Times" w:hAnsi="Times" w:cs="Times"/>
          <w:sz w:val="20"/>
        </w:rPr>
        <w:t xml:space="preserve"> (2/1993, pp. 139-141) </w:t>
      </w:r>
      <w:r>
        <w:rPr>
          <w:rFonts w:ascii="Times" w:hAnsi="Times" w:cs="Times"/>
          <w:sz w:val="20"/>
        </w:rPr>
        <w:t>[037]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Recalcati Massimo,</w:t>
      </w:r>
      <w:r>
        <w:rPr>
          <w:rFonts w:ascii="Times" w:hAnsi="Times" w:cs="Times"/>
          <w:i/>
          <w:sz w:val="20"/>
        </w:rPr>
        <w:t xml:space="preserve"> Crisi dell’Edipo e discorso del capitalista: note sul legame sociale e sulla precarietà nella civiltà ipermoderna </w:t>
      </w:r>
      <w:r>
        <w:rPr>
          <w:rFonts w:ascii="Times" w:hAnsi="Times" w:cs="Times"/>
          <w:sz w:val="20"/>
        </w:rPr>
        <w:t>(29-30/2008, pp. 15-32) [316]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Redazione «I FOGLI DI ORISS»</w:t>
      </w:r>
      <w:r>
        <w:rPr>
          <w:rFonts w:ascii="Times" w:hAnsi="Times" w:cs="Times"/>
          <w:i/>
          <w:sz w:val="20"/>
        </w:rPr>
        <w:t>, Elementi per un manifesto</w:t>
      </w:r>
      <w:r>
        <w:rPr>
          <w:rFonts w:ascii="Times" w:hAnsi="Times" w:cs="Times"/>
          <w:sz w:val="20"/>
        </w:rPr>
        <w:t xml:space="preserve"> (7-8/1997, pp. 7-17) [114]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20"/>
          <w:sz w:val="20"/>
        </w:rPr>
        <w:t>Reda</w:t>
      </w:r>
      <w:r>
        <w:rPr>
          <w:rFonts w:ascii="Times" w:hAnsi="Times" w:cs="Times"/>
          <w:spacing w:val="-20"/>
          <w:sz w:val="20"/>
        </w:rPr>
        <w:t xml:space="preserve">zione «I FOGLI DI ORISS», </w:t>
      </w:r>
      <w:r>
        <w:rPr>
          <w:rFonts w:ascii="Times" w:hAnsi="Times" w:cs="Times"/>
          <w:i/>
          <w:spacing w:val="-20"/>
          <w:sz w:val="20"/>
        </w:rPr>
        <w:t>Dal mondo medico</w:t>
      </w:r>
      <w:r>
        <w:rPr>
          <w:rFonts w:ascii="Times" w:hAnsi="Times" w:cs="Times"/>
          <w:spacing w:val="-20"/>
          <w:sz w:val="20"/>
        </w:rPr>
        <w:t xml:space="preserve"> (9/1998, pp. 139-149) [147]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>WYSE – Iniziativa e Servizio per i Giovani nel Mondo</w:t>
      </w:r>
      <w:r>
        <w:rPr>
          <w:rFonts w:ascii="Times" w:hAnsi="Times" w:cs="Times"/>
          <w:sz w:val="20"/>
        </w:rPr>
        <w:t xml:space="preserve"> (10/1998, pp. 219-221) [164]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>A proposito di alcune dimissioni</w:t>
      </w:r>
      <w:r>
        <w:rPr>
          <w:rFonts w:ascii="Times" w:hAnsi="Times" w:cs="Times"/>
          <w:sz w:val="20"/>
        </w:rPr>
        <w:t xml:space="preserve"> (11-12/1999, pp. 201-206) [174]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>Manifesto</w:t>
      </w:r>
      <w:r>
        <w:rPr>
          <w:rFonts w:ascii="Times" w:hAnsi="Times" w:cs="Times"/>
          <w:sz w:val="20"/>
        </w:rPr>
        <w:t xml:space="preserve"> (19-20/2003, pp. 11-38) [217]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Redazione «I FOGLI DI ORISS»</w:t>
      </w:r>
      <w:r>
        <w:rPr>
          <w:rFonts w:ascii="Times" w:hAnsi="Times" w:cs="Times"/>
          <w:i/>
          <w:sz w:val="20"/>
        </w:rPr>
        <w:t>, Seminario sull’ibridazione culturale</w:t>
      </w:r>
      <w:r>
        <w:rPr>
          <w:rFonts w:ascii="Times" w:hAnsi="Times" w:cs="Times"/>
          <w:sz w:val="20"/>
        </w:rPr>
        <w:t xml:space="preserve"> (19-20/2003, pp. 65-80) [220]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 xml:space="preserve">Depressione e malinconia: </w:t>
      </w:r>
      <w:r>
        <w:rPr>
          <w:rFonts w:ascii="Times" w:hAnsi="Times" w:cs="Times"/>
          <w:i/>
          <w:sz w:val="20"/>
        </w:rPr>
        <w:t>un seminario</w:t>
      </w:r>
      <w:r>
        <w:rPr>
          <w:rFonts w:ascii="Times" w:hAnsi="Times" w:cs="Times"/>
          <w:sz w:val="20"/>
        </w:rPr>
        <w:t xml:space="preserve"> (19-20/2003, pp. 81-92) [221]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 xml:space="preserve">Carta della Piattaforma Medicine Tradizionali </w:t>
      </w:r>
      <w:r>
        <w:rPr>
          <w:rFonts w:ascii="Times" w:hAnsi="Times" w:cs="Times"/>
          <w:sz w:val="20"/>
        </w:rPr>
        <w:t>(21-22/2004, pp. 25-29) [233]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Forest Medicine: </w:t>
      </w:r>
      <w:r>
        <w:rPr>
          <w:rFonts w:ascii="Times" w:hAnsi="Times" w:cs="Times"/>
          <w:i/>
          <w:sz w:val="20"/>
        </w:rPr>
        <w:t>le medicine tradizionali, una risorsa da conoscere</w:t>
      </w:r>
      <w:r>
        <w:rPr>
          <w:rFonts w:ascii="Times" w:hAnsi="Times" w:cs="Times"/>
          <w:sz w:val="20"/>
        </w:rPr>
        <w:t xml:space="preserve"> (21-22/20</w:t>
      </w:r>
      <w:r>
        <w:rPr>
          <w:rFonts w:ascii="Times" w:hAnsi="Times" w:cs="Times"/>
          <w:sz w:val="20"/>
        </w:rPr>
        <w:t>04, pp. 250-251) [248]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Redazione «I FOGLI DI ORISS», </w:t>
      </w:r>
      <w:r>
        <w:rPr>
          <w:rFonts w:ascii="Times" w:hAnsi="Times" w:cs="Times"/>
          <w:i/>
          <w:sz w:val="20"/>
        </w:rPr>
        <w:t>I seminari del teatro dell’oppresso</w:t>
      </w:r>
      <w:r>
        <w:rPr>
          <w:rFonts w:ascii="Times" w:hAnsi="Times" w:cs="Times"/>
          <w:sz w:val="20"/>
        </w:rPr>
        <w:t xml:space="preserve"> (24/2005, pp. 128-129) [272]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Redazione «I FOGLI DI ORISS», </w:t>
      </w:r>
      <w:r>
        <w:rPr>
          <w:rFonts w:ascii="Times" w:hAnsi="Times" w:cs="Times"/>
          <w:i/>
          <w:spacing w:val="-15"/>
          <w:sz w:val="20"/>
        </w:rPr>
        <w:t>Attività svolte nel 2005</w:t>
      </w:r>
      <w:r>
        <w:rPr>
          <w:rFonts w:ascii="Times" w:hAnsi="Times" w:cs="Times"/>
          <w:spacing w:val="-15"/>
          <w:sz w:val="20"/>
        </w:rPr>
        <w:t xml:space="preserve"> (25/2006, pp. 161-166) [287]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Redazione «I FOGLI DI ORISS», </w:t>
      </w:r>
      <w:r>
        <w:rPr>
          <w:rFonts w:ascii="Times" w:hAnsi="Times" w:cs="Times"/>
          <w:i/>
          <w:spacing w:val="-15"/>
          <w:sz w:val="20"/>
        </w:rPr>
        <w:t>Seminario su “L’uomo nuo</w:t>
      </w:r>
      <w:r>
        <w:rPr>
          <w:rFonts w:ascii="Times" w:hAnsi="Times" w:cs="Times"/>
          <w:i/>
          <w:spacing w:val="-15"/>
          <w:sz w:val="20"/>
        </w:rPr>
        <w:t>vo e società dello spettacolo”</w:t>
      </w:r>
      <w:r>
        <w:rPr>
          <w:rFonts w:ascii="Times" w:hAnsi="Times" w:cs="Times"/>
          <w:spacing w:val="-15"/>
          <w:sz w:val="20"/>
        </w:rPr>
        <w:t xml:space="preserve"> (26/2006, pp. 151-176) [297]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Redazione «I FOGLI DI ORISS», </w:t>
      </w:r>
      <w:r>
        <w:rPr>
          <w:rFonts w:ascii="Times" w:hAnsi="Times" w:cs="Times"/>
          <w:i/>
          <w:spacing w:val="-15"/>
          <w:sz w:val="20"/>
        </w:rPr>
        <w:t>Il Programma Valorizzazione Medicine Tradizionali in Mali e Senegal</w:t>
      </w:r>
      <w:r>
        <w:rPr>
          <w:rFonts w:ascii="Times" w:hAnsi="Times" w:cs="Times"/>
          <w:spacing w:val="-15"/>
          <w:sz w:val="20"/>
        </w:rPr>
        <w:t xml:space="preserve"> (27-28/2007, pp. 37-38) [302]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Redazione «I FOGLI DI ORISS», </w:t>
      </w:r>
      <w:r>
        <w:rPr>
          <w:rFonts w:ascii="Times" w:hAnsi="Times" w:cs="Times"/>
          <w:i/>
          <w:spacing w:val="-15"/>
          <w:sz w:val="20"/>
        </w:rPr>
        <w:t>In memoria di Mauro Gallevi</w:t>
      </w:r>
      <w:r>
        <w:rPr>
          <w:rFonts w:ascii="Times" w:hAnsi="Times" w:cs="Times"/>
          <w:spacing w:val="-15"/>
          <w:sz w:val="20"/>
        </w:rPr>
        <w:t xml:space="preserve"> (29-30/200</w:t>
      </w:r>
      <w:r>
        <w:rPr>
          <w:rFonts w:ascii="Times" w:hAnsi="Times" w:cs="Times"/>
          <w:spacing w:val="-15"/>
          <w:sz w:val="20"/>
        </w:rPr>
        <w:t>8, pp. 5-8) [315]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Redazione di «Etnosistemi», </w:t>
      </w:r>
      <w:r>
        <w:rPr>
          <w:rFonts w:ascii="Times" w:hAnsi="Times" w:cs="Times"/>
          <w:i/>
          <w:spacing w:val="-15"/>
          <w:sz w:val="20"/>
        </w:rPr>
        <w:t>«Etnosistemi. Processi e dinamiche culturali»</w:t>
      </w:r>
      <w:r>
        <w:rPr>
          <w:rFonts w:ascii="Times" w:hAnsi="Times" w:cs="Times"/>
          <w:spacing w:val="-15"/>
          <w:sz w:val="20"/>
        </w:rPr>
        <w:t xml:space="preserve"> (3/1995, pp. 121-123) [059]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30"/>
          <w:sz w:val="20"/>
        </w:rPr>
        <w:t xml:space="preserve">Romani Alfonso Oriol, </w:t>
      </w:r>
      <w:r>
        <w:rPr>
          <w:rFonts w:ascii="Times" w:hAnsi="Times" w:cs="Times"/>
          <w:i/>
          <w:spacing w:val="-30"/>
          <w:sz w:val="20"/>
        </w:rPr>
        <w:t>Che ci faccio qui? Studio degli usi della droga nella Spagna contemporanea: biografia, etnografia e storia</w:t>
      </w:r>
      <w:r>
        <w:rPr>
          <w:rFonts w:ascii="Times" w:hAnsi="Times" w:cs="Times"/>
          <w:spacing w:val="-30"/>
          <w:sz w:val="20"/>
        </w:rPr>
        <w:t xml:space="preserve"> (6/1996</w:t>
      </w:r>
      <w:r>
        <w:rPr>
          <w:rFonts w:ascii="Times" w:hAnsi="Times" w:cs="Times"/>
          <w:spacing w:val="-30"/>
          <w:sz w:val="20"/>
        </w:rPr>
        <w:t>, pp. 53-100) [103]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Romme Marius, </w:t>
      </w:r>
      <w:r>
        <w:rPr>
          <w:rFonts w:ascii="Times" w:hAnsi="Times" w:cs="Times"/>
          <w:i/>
          <w:spacing w:val="-15"/>
          <w:sz w:val="20"/>
        </w:rPr>
        <w:t xml:space="preserve">I cinque errori di Kraepelin </w:t>
      </w:r>
      <w:r>
        <w:rPr>
          <w:rFonts w:ascii="Times" w:hAnsi="Times" w:cs="Times"/>
          <w:spacing w:val="-15"/>
          <w:sz w:val="20"/>
        </w:rPr>
        <w:t>(13-14/2000, pp. 13-25) [175]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Rossi Elisa, </w:t>
      </w:r>
      <w:r>
        <w:rPr>
          <w:rFonts w:ascii="Times" w:hAnsi="Times" w:cs="Times"/>
          <w:i/>
          <w:spacing w:val="-15"/>
          <w:sz w:val="20"/>
        </w:rPr>
        <w:t>Lo spazio condiviso tra paziente e medico agopuntore. Le dinamiche di rapporto, lo spazio e il tempo del setting, i concetti di empatia e neutralità</w:t>
      </w:r>
      <w:r>
        <w:rPr>
          <w:rFonts w:ascii="Times" w:hAnsi="Times" w:cs="Times"/>
          <w:spacing w:val="-15"/>
          <w:sz w:val="20"/>
        </w:rPr>
        <w:t xml:space="preserve"> (13-14/2000, pp. 93-116) [179]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Ruggieri Elisabetta, </w:t>
      </w:r>
      <w:r>
        <w:rPr>
          <w:rFonts w:ascii="Times" w:hAnsi="Times" w:cs="Times"/>
          <w:i/>
          <w:spacing w:val="-15"/>
          <w:sz w:val="20"/>
        </w:rPr>
        <w:t>Psicologia, verifica e salute mentale</w:t>
      </w:r>
      <w:r>
        <w:rPr>
          <w:rFonts w:ascii="Times" w:hAnsi="Times" w:cs="Times"/>
          <w:spacing w:val="-15"/>
          <w:sz w:val="20"/>
        </w:rPr>
        <w:t xml:space="preserve"> (13-14/2000, pp. 161-182) [182]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Sabatini Mario, </w:t>
      </w:r>
      <w:r>
        <w:rPr>
          <w:rFonts w:ascii="Times" w:hAnsi="Times" w:cs="Times"/>
          <w:i/>
          <w:spacing w:val="-15"/>
          <w:sz w:val="20"/>
        </w:rPr>
        <w:t xml:space="preserve">Una lezione sulla fabbrica dell’uomo nuovo </w:t>
      </w:r>
      <w:r>
        <w:rPr>
          <w:rFonts w:ascii="Times" w:hAnsi="Times" w:cs="Times"/>
          <w:spacing w:val="-15"/>
          <w:sz w:val="20"/>
        </w:rPr>
        <w:t>(26/2006, pp. 197-200) [300]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Salomone Giuseppina, Bisogno Alfredo, </w:t>
      </w:r>
      <w:r>
        <w:rPr>
          <w:rFonts w:ascii="Times" w:hAnsi="Times" w:cs="Times"/>
          <w:i/>
          <w:spacing w:val="-15"/>
          <w:sz w:val="20"/>
        </w:rPr>
        <w:t xml:space="preserve">La biblioteca di Nocera </w:t>
      </w:r>
      <w:r>
        <w:rPr>
          <w:rFonts w:ascii="Times" w:hAnsi="Times" w:cs="Times"/>
          <w:spacing w:val="-15"/>
          <w:sz w:val="20"/>
        </w:rPr>
        <w:t>(1/1993, pp. 115-118) [010]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Santilli Cristina, </w:t>
      </w:r>
      <w:r>
        <w:rPr>
          <w:rFonts w:ascii="Times" w:hAnsi="Times" w:cs="Times"/>
          <w:i/>
          <w:spacing w:val="-15"/>
          <w:sz w:val="20"/>
        </w:rPr>
        <w:t>Zingari e salute</w:t>
      </w:r>
      <w:r>
        <w:rPr>
          <w:rFonts w:ascii="Times" w:hAnsi="Times" w:cs="Times"/>
          <w:spacing w:val="-15"/>
          <w:sz w:val="20"/>
        </w:rPr>
        <w:t xml:space="preserve"> (31-32/2009, pp. 100-112) [331]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>Sartor Roberta</w:t>
      </w:r>
      <w:r>
        <w:rPr>
          <w:rFonts w:ascii="Times" w:hAnsi="Times" w:cs="Times"/>
          <w:i/>
          <w:spacing w:val="-15"/>
          <w:sz w:val="20"/>
        </w:rPr>
        <w:t xml:space="preserve">, La disponibilità vitale </w:t>
      </w:r>
      <w:r>
        <w:rPr>
          <w:rFonts w:ascii="Times" w:hAnsi="Times" w:cs="Times"/>
          <w:spacing w:val="-15"/>
          <w:sz w:val="20"/>
        </w:rPr>
        <w:t>(27-28/2007, pp. 167-179) [309]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lastRenderedPageBreak/>
        <w:t xml:space="preserve">Sartor Roberta, </w:t>
      </w:r>
      <w:r>
        <w:rPr>
          <w:rFonts w:ascii="Times" w:hAnsi="Times" w:cs="Times"/>
          <w:i/>
          <w:spacing w:val="-15"/>
          <w:sz w:val="20"/>
        </w:rPr>
        <w:t>Il medico in città. Stengers, Latour e il Centre</w:t>
      </w:r>
      <w:r>
        <w:rPr>
          <w:rFonts w:ascii="Times" w:hAnsi="Times" w:cs="Times"/>
          <w:i/>
          <w:spacing w:val="-15"/>
          <w:sz w:val="20"/>
        </w:rPr>
        <w:t xml:space="preserve"> Devereux</w:t>
      </w:r>
      <w:r>
        <w:rPr>
          <w:rFonts w:ascii="Times" w:hAnsi="Times" w:cs="Times"/>
          <w:spacing w:val="-15"/>
          <w:sz w:val="20"/>
        </w:rPr>
        <w:t xml:space="preserve"> (29-30/2008, pp. 33-46) [317]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Sartor Roberta, Paravagna Simona, </w:t>
      </w:r>
      <w:r>
        <w:rPr>
          <w:rFonts w:ascii="Times" w:hAnsi="Times" w:cs="Times"/>
          <w:i/>
          <w:spacing w:val="-15"/>
          <w:sz w:val="20"/>
        </w:rPr>
        <w:t>Pittura di paesaggio: ambienti del pensiero critico dal 1993 al 2009 ne i Fogli di ORISS</w:t>
      </w:r>
      <w:r>
        <w:rPr>
          <w:rFonts w:ascii="Times" w:hAnsi="Times" w:cs="Times"/>
          <w:spacing w:val="-15"/>
          <w:sz w:val="20"/>
        </w:rPr>
        <w:t xml:space="preserve"> ( 33-34/2010, pp. ??) [346]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Schirripa Pino, </w:t>
      </w:r>
      <w:r>
        <w:rPr>
          <w:rFonts w:ascii="Times" w:hAnsi="Times" w:cs="Times"/>
          <w:i/>
          <w:spacing w:val="-15"/>
          <w:sz w:val="20"/>
        </w:rPr>
        <w:t xml:space="preserve">Medicina tradizionale e questioni di potere </w:t>
      </w:r>
      <w:r>
        <w:rPr>
          <w:rFonts w:ascii="Times" w:hAnsi="Times" w:cs="Times"/>
          <w:spacing w:val="-15"/>
          <w:sz w:val="20"/>
        </w:rPr>
        <w:t>(1/19</w:t>
      </w:r>
      <w:r>
        <w:rPr>
          <w:rFonts w:ascii="Times" w:hAnsi="Times" w:cs="Times"/>
          <w:spacing w:val="-15"/>
          <w:sz w:val="20"/>
        </w:rPr>
        <w:t>93, pp. 63-84) [004]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>Sankofa journal. The autentic voice of the traditional healers of Africa</w:t>
      </w:r>
      <w:r>
        <w:rPr>
          <w:rFonts w:ascii="Times" w:hAnsi="Times" w:cs="Times"/>
          <w:spacing w:val="-15"/>
          <w:sz w:val="20"/>
        </w:rPr>
        <w:t xml:space="preserve"> (1/1993, pp. 121-123) [012]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 xml:space="preserve">D. Fassin, </w:t>
      </w:r>
      <w:r>
        <w:rPr>
          <w:rFonts w:ascii="Times" w:hAnsi="Times" w:cs="Times"/>
          <w:spacing w:val="-15"/>
          <w:sz w:val="20"/>
        </w:rPr>
        <w:t>Maladie et Pouvoir in Afrique</w:t>
      </w:r>
      <w:r>
        <w:rPr>
          <w:rFonts w:ascii="Times" w:hAnsi="Times" w:cs="Times"/>
          <w:i/>
          <w:spacing w:val="-15"/>
          <w:sz w:val="20"/>
        </w:rPr>
        <w:t xml:space="preserve"> </w:t>
      </w:r>
      <w:r>
        <w:rPr>
          <w:rFonts w:ascii="Times" w:hAnsi="Times" w:cs="Times"/>
          <w:spacing w:val="-15"/>
          <w:sz w:val="20"/>
        </w:rPr>
        <w:t>(2/1993, pp. 132-133) [034]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Schiripa Pino, </w:t>
      </w:r>
      <w:r>
        <w:rPr>
          <w:rFonts w:ascii="Times" w:hAnsi="Times" w:cs="Times"/>
          <w:i/>
          <w:spacing w:val="-15"/>
          <w:sz w:val="20"/>
        </w:rPr>
        <w:t>La professionalizz</w:t>
      </w:r>
      <w:r>
        <w:rPr>
          <w:rFonts w:ascii="Times" w:hAnsi="Times" w:cs="Times"/>
          <w:i/>
          <w:spacing w:val="-15"/>
          <w:sz w:val="20"/>
        </w:rPr>
        <w:t>azione della medicina indigena in Africa. Un percorso bibliografico</w:t>
      </w:r>
      <w:r>
        <w:rPr>
          <w:rFonts w:ascii="Times" w:hAnsi="Times" w:cs="Times"/>
          <w:spacing w:val="-15"/>
          <w:sz w:val="20"/>
        </w:rPr>
        <w:t xml:space="preserve"> (3/1995, pp. 99-112) [056]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 xml:space="preserve">La metamorfosi di Dracula. Note su </w:t>
      </w:r>
      <w:r>
        <w:rPr>
          <w:rFonts w:ascii="Times" w:hAnsi="Times" w:cs="Times"/>
          <w:spacing w:val="-15"/>
          <w:sz w:val="20"/>
        </w:rPr>
        <w:t>La melanconia del vampiro</w:t>
      </w:r>
      <w:r>
        <w:rPr>
          <w:rFonts w:ascii="Times" w:hAnsi="Times" w:cs="Times"/>
          <w:i/>
          <w:spacing w:val="-15"/>
          <w:sz w:val="20"/>
        </w:rPr>
        <w:t xml:space="preserve"> di Vito Teti</w:t>
      </w:r>
      <w:r>
        <w:rPr>
          <w:rFonts w:ascii="Times" w:hAnsi="Times" w:cs="Times"/>
          <w:spacing w:val="-15"/>
          <w:sz w:val="20"/>
        </w:rPr>
        <w:t xml:space="preserve"> (4/1995, pp. 135-138) [074]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 xml:space="preserve">Capire il disturbo mentale </w:t>
      </w:r>
      <w:r>
        <w:rPr>
          <w:rFonts w:ascii="Times" w:hAnsi="Times" w:cs="Times"/>
          <w:i/>
          <w:spacing w:val="-15"/>
          <w:sz w:val="20"/>
        </w:rPr>
        <w:t xml:space="preserve">della persona immigrata </w:t>
      </w:r>
      <w:r>
        <w:rPr>
          <w:rFonts w:ascii="Times" w:hAnsi="Times" w:cs="Times"/>
          <w:spacing w:val="-15"/>
          <w:sz w:val="20"/>
        </w:rPr>
        <w:t>(4/1995, pp. 169-170) [079]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 xml:space="preserve">Un postmoderno nella savana. Note a margine di ROBERT POOL, </w:t>
      </w:r>
      <w:r>
        <w:rPr>
          <w:rFonts w:ascii="Times" w:hAnsi="Times" w:cs="Times"/>
          <w:spacing w:val="-15"/>
          <w:sz w:val="20"/>
        </w:rPr>
        <w:t>Dialogue and interpretation of illness (5/1996, pp. 129-134) [092]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Schirippa Pino, </w:t>
      </w:r>
      <w:r>
        <w:rPr>
          <w:rFonts w:ascii="Times" w:hAnsi="Times" w:cs="Times"/>
          <w:i/>
          <w:spacing w:val="-15"/>
          <w:sz w:val="20"/>
        </w:rPr>
        <w:t>Edipo e matriarchi nell’arcipelago di corallo</w:t>
      </w:r>
      <w:r>
        <w:rPr>
          <w:rFonts w:ascii="Times" w:hAnsi="Times" w:cs="Times"/>
          <w:spacing w:val="-15"/>
          <w:sz w:val="20"/>
        </w:rPr>
        <w:t xml:space="preserve"> (5/1996, pp. 207-213) [099]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Schirripa Pino, </w:t>
      </w:r>
      <w:r>
        <w:rPr>
          <w:rFonts w:ascii="Times" w:hAnsi="Times" w:cs="Times"/>
          <w:i/>
          <w:spacing w:val="-15"/>
          <w:sz w:val="20"/>
        </w:rPr>
        <w:t>Identità come nucleo profondo della persona? Alcune riflessioni su Tobie Nathan</w:t>
      </w:r>
      <w:r>
        <w:rPr>
          <w:rFonts w:ascii="Times" w:hAnsi="Times" w:cs="Times"/>
          <w:spacing w:val="-15"/>
          <w:sz w:val="20"/>
        </w:rPr>
        <w:t xml:space="preserve"> (6/1996, pp. 137-148) [106]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Scortecci Fabrizia, </w:t>
      </w:r>
      <w:r>
        <w:rPr>
          <w:rFonts w:ascii="Times" w:hAnsi="Times" w:cs="Times"/>
          <w:i/>
          <w:spacing w:val="-15"/>
          <w:sz w:val="20"/>
        </w:rPr>
        <w:t>Il benessere a scuola: i laboratori incentrati sull’uso della lingua materna</w:t>
      </w:r>
      <w:r>
        <w:rPr>
          <w:rFonts w:ascii="Times" w:hAnsi="Times" w:cs="Times"/>
          <w:spacing w:val="-15"/>
          <w:sz w:val="20"/>
        </w:rPr>
        <w:t xml:space="preserve"> (31-32</w:t>
      </w:r>
      <w:r>
        <w:rPr>
          <w:rFonts w:ascii="Times" w:hAnsi="Times" w:cs="Times"/>
          <w:spacing w:val="-15"/>
          <w:sz w:val="20"/>
        </w:rPr>
        <w:t>/2009, pp. 149-157) [334]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Seppilli Tullio, </w:t>
      </w:r>
      <w:r>
        <w:rPr>
          <w:rFonts w:ascii="Times" w:hAnsi="Times" w:cs="Times"/>
          <w:i/>
          <w:spacing w:val="-15"/>
          <w:sz w:val="20"/>
        </w:rPr>
        <w:t>Finestre sulla realtà istituzionale</w:t>
      </w:r>
      <w:r>
        <w:rPr>
          <w:rFonts w:ascii="Times" w:hAnsi="Times" w:cs="Times"/>
          <w:spacing w:val="-15"/>
          <w:sz w:val="20"/>
        </w:rPr>
        <w:t xml:space="preserve"> (1/1993, pp. 87-90) [005]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Seta Luciano, </w:t>
      </w:r>
      <w:r>
        <w:rPr>
          <w:rFonts w:ascii="Times" w:hAnsi="Times" w:cs="Times"/>
          <w:i/>
          <w:spacing w:val="-15"/>
          <w:sz w:val="20"/>
        </w:rPr>
        <w:t>La guerra e la responsabilità degli intellettuali</w:t>
      </w:r>
      <w:r>
        <w:rPr>
          <w:rFonts w:ascii="Times" w:hAnsi="Times" w:cs="Times"/>
          <w:spacing w:val="-15"/>
          <w:sz w:val="20"/>
        </w:rPr>
        <w:t xml:space="preserve"> (4/1995, pp. 211-215) [084]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Siega Battel Gianluca, </w:t>
      </w:r>
      <w:r>
        <w:rPr>
          <w:rFonts w:ascii="Times" w:hAnsi="Times" w:cs="Times"/>
          <w:i/>
          <w:spacing w:val="-15"/>
          <w:sz w:val="20"/>
        </w:rPr>
        <w:t>Luci nella notte a Little Italy. Alc</w:t>
      </w:r>
      <w:r>
        <w:rPr>
          <w:rFonts w:ascii="Times" w:hAnsi="Times" w:cs="Times"/>
          <w:i/>
          <w:spacing w:val="-15"/>
          <w:sz w:val="20"/>
        </w:rPr>
        <w:t>une note su diritti, scelte politiche e pratiche sociali nell’area della prostituzione</w:t>
      </w:r>
      <w:r>
        <w:rPr>
          <w:rFonts w:ascii="Times" w:hAnsi="Times" w:cs="Times"/>
          <w:spacing w:val="-15"/>
          <w:sz w:val="20"/>
        </w:rPr>
        <w:t xml:space="preserve"> (15-16/2001, pp. 71-88) [190]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Singleton Mike, </w:t>
      </w:r>
      <w:r>
        <w:rPr>
          <w:rFonts w:ascii="Times" w:hAnsi="Times" w:cs="Times"/>
          <w:i/>
          <w:spacing w:val="-15"/>
          <w:sz w:val="20"/>
        </w:rPr>
        <w:t>Lettera a proposito di</w:t>
      </w:r>
      <w:r>
        <w:rPr>
          <w:rFonts w:ascii="Times" w:hAnsi="Times" w:cs="Times"/>
          <w:spacing w:val="-15"/>
          <w:sz w:val="20"/>
        </w:rPr>
        <w:t xml:space="preserve"> Ma gli sciamani volano davvero? (24/2005, pp. 184-190) [278]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Singleton Mike, </w:t>
      </w:r>
      <w:r>
        <w:rPr>
          <w:rFonts w:ascii="Times" w:hAnsi="Times" w:cs="Times"/>
          <w:i/>
          <w:spacing w:val="-15"/>
          <w:sz w:val="20"/>
        </w:rPr>
        <w:t>Dalla psichiatria (nostra) attraverso l’etno-psichiatria (loro) alle etno-psichiatrie (per tutti) … per finire al di là di ogni psichiatria!</w:t>
      </w:r>
      <w:r>
        <w:rPr>
          <w:rFonts w:ascii="Times" w:hAnsi="Times" w:cs="Times"/>
          <w:spacing w:val="-15"/>
          <w:sz w:val="20"/>
        </w:rPr>
        <w:t xml:space="preserve"> (27-28/2007, pp. 93-122) [307]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Sironi Françoise, </w:t>
      </w:r>
      <w:r>
        <w:rPr>
          <w:rFonts w:ascii="Times" w:hAnsi="Times" w:cs="Times"/>
          <w:i/>
          <w:spacing w:val="-15"/>
          <w:sz w:val="20"/>
        </w:rPr>
        <w:t>L’universalità è una tortura?</w:t>
      </w:r>
      <w:r>
        <w:rPr>
          <w:rFonts w:ascii="Times" w:hAnsi="Times" w:cs="Times"/>
          <w:spacing w:val="-15"/>
          <w:sz w:val="20"/>
        </w:rPr>
        <w:t xml:space="preserve"> (11-12/1999, pp. 153-167) [170]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>Siro</w:t>
      </w:r>
      <w:r>
        <w:rPr>
          <w:rFonts w:ascii="Times" w:hAnsi="Times" w:cs="Times"/>
          <w:spacing w:val="-15"/>
          <w:sz w:val="20"/>
        </w:rPr>
        <w:t xml:space="preserve">ni Françoise, </w:t>
      </w:r>
      <w:r>
        <w:rPr>
          <w:rFonts w:ascii="Times" w:hAnsi="Times" w:cs="Times"/>
          <w:i/>
          <w:spacing w:val="-15"/>
          <w:sz w:val="20"/>
        </w:rPr>
        <w:t>Saggio di psicologia geopolitica clinica. Un oggetto attivo alle interfacce tra mondi</w:t>
      </w:r>
      <w:r>
        <w:rPr>
          <w:rFonts w:ascii="Times" w:hAnsi="Times" w:cs="Times"/>
          <w:spacing w:val="-15"/>
          <w:sz w:val="20"/>
        </w:rPr>
        <w:t xml:space="preserve"> (27-28/2007, pp. 77-92) [306]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Stengers Isabelle, </w:t>
      </w:r>
      <w:r>
        <w:rPr>
          <w:rFonts w:ascii="Times" w:hAnsi="Times" w:cs="Times"/>
          <w:i/>
          <w:spacing w:val="-15"/>
          <w:sz w:val="20"/>
        </w:rPr>
        <w:t>Utenti: lobbies o creazione politica?</w:t>
      </w:r>
      <w:r>
        <w:rPr>
          <w:rFonts w:ascii="Times" w:hAnsi="Times" w:cs="Times"/>
          <w:spacing w:val="-15"/>
          <w:sz w:val="20"/>
        </w:rPr>
        <w:t xml:space="preserve"> (27-28/2007, pp. 65-76) [305]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Stengers Isabelle, </w:t>
      </w:r>
      <w:r>
        <w:rPr>
          <w:rFonts w:ascii="Times" w:hAnsi="Times" w:cs="Times"/>
          <w:i/>
          <w:spacing w:val="-15"/>
          <w:sz w:val="20"/>
        </w:rPr>
        <w:t>La grande partizione</w:t>
      </w:r>
      <w:r>
        <w:rPr>
          <w:rFonts w:ascii="Times" w:hAnsi="Times" w:cs="Times"/>
          <w:spacing w:val="-15"/>
          <w:sz w:val="20"/>
        </w:rPr>
        <w:t xml:space="preserve"> (29-30/2008, pp. 47-61) [318]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Stengers Isabelle, </w:t>
      </w:r>
      <w:r>
        <w:rPr>
          <w:rFonts w:ascii="Times" w:hAnsi="Times" w:cs="Times"/>
          <w:i/>
          <w:spacing w:val="-15"/>
          <w:sz w:val="20"/>
        </w:rPr>
        <w:t>Dalla lezione dell’8 aprile 2008</w:t>
      </w:r>
      <w:r>
        <w:rPr>
          <w:rFonts w:ascii="Times" w:hAnsi="Times" w:cs="Times"/>
          <w:spacing w:val="-15"/>
          <w:sz w:val="20"/>
        </w:rPr>
        <w:t xml:space="preserve"> (31-32/2009, pp. 25-35) [326]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Storti Giampaolo, </w:t>
      </w:r>
      <w:r>
        <w:rPr>
          <w:rFonts w:ascii="Times" w:hAnsi="Times" w:cs="Times"/>
          <w:i/>
          <w:sz w:val="20"/>
        </w:rPr>
        <w:t>L’archivio storico e la biblioteca delle Istituzioni di Ricovero ed Educazione (IRE)</w:t>
      </w:r>
      <w:r>
        <w:rPr>
          <w:rFonts w:ascii="Times" w:hAnsi="Times" w:cs="Times"/>
          <w:sz w:val="20"/>
        </w:rPr>
        <w:t xml:space="preserve"> (1-2/1994, pp. 153-156) [049]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Surayani L</w:t>
      </w:r>
      <w:r>
        <w:rPr>
          <w:rFonts w:ascii="Times" w:hAnsi="Times" w:cs="Times"/>
          <w:sz w:val="20"/>
        </w:rPr>
        <w:t xml:space="preserve">eh Ketut, </w:t>
      </w:r>
      <w:r>
        <w:rPr>
          <w:rFonts w:ascii="Times" w:hAnsi="Times" w:cs="Times"/>
          <w:i/>
          <w:sz w:val="20"/>
        </w:rPr>
        <w:t xml:space="preserve">Basi concettuali per una psichiatria balinese </w:t>
      </w:r>
      <w:r>
        <w:rPr>
          <w:rFonts w:ascii="Times" w:hAnsi="Times" w:cs="Times"/>
          <w:sz w:val="20"/>
        </w:rPr>
        <w:t>(17-18/2002, pp. 89-102) [207]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Surian Alessio, </w:t>
      </w:r>
      <w:r>
        <w:rPr>
          <w:rFonts w:ascii="Times" w:hAnsi="Times" w:cs="Times"/>
          <w:i/>
          <w:sz w:val="20"/>
        </w:rPr>
        <w:t>La falsificazione del consenso</w:t>
      </w:r>
      <w:r>
        <w:rPr>
          <w:rFonts w:ascii="Times" w:hAnsi="Times" w:cs="Times"/>
          <w:sz w:val="20"/>
        </w:rPr>
        <w:t xml:space="preserve"> (24/2005, pp. 173-181) [277]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Suryani Luh Ketut, JensenGordon D., </w:t>
      </w:r>
      <w:r>
        <w:rPr>
          <w:rFonts w:ascii="Times" w:hAnsi="Times" w:cs="Times"/>
          <w:i/>
          <w:sz w:val="20"/>
        </w:rPr>
        <w:t>Meditazione e dimensione spirituale in psicoterapia</w:t>
      </w:r>
      <w:r>
        <w:rPr>
          <w:rFonts w:ascii="Times" w:hAnsi="Times" w:cs="Times"/>
          <w:sz w:val="20"/>
        </w:rPr>
        <w:t xml:space="preserve"> 10/1998, pp. (125-134) [158]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Sweeney Brion, </w:t>
      </w:r>
      <w:r>
        <w:rPr>
          <w:rFonts w:ascii="Times" w:hAnsi="Times" w:cs="Times"/>
          <w:i/>
          <w:sz w:val="20"/>
        </w:rPr>
        <w:t>Domare la tigre</w:t>
      </w:r>
      <w:r>
        <w:rPr>
          <w:rFonts w:ascii="Times" w:hAnsi="Times" w:cs="Times"/>
          <w:sz w:val="20"/>
        </w:rPr>
        <w:t xml:space="preserve"> (10/1998, pp. 197-210) [162]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Taccola Susanna, </w:t>
      </w:r>
      <w:r>
        <w:rPr>
          <w:rFonts w:ascii="Times" w:hAnsi="Times" w:cs="Times"/>
          <w:i/>
          <w:sz w:val="20"/>
        </w:rPr>
        <w:t>A tempo di rumba</w:t>
      </w:r>
      <w:r>
        <w:rPr>
          <w:rFonts w:ascii="Times" w:hAnsi="Times" w:cs="Times"/>
          <w:sz w:val="20"/>
        </w:rPr>
        <w:t xml:space="preserve"> (13-14/2000, pp. 211-217) [184]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Talamonti Adelina, </w:t>
      </w:r>
      <w:r>
        <w:rPr>
          <w:rFonts w:ascii="Times" w:hAnsi="Times" w:cs="Times"/>
          <w:i/>
          <w:sz w:val="20"/>
        </w:rPr>
        <w:t>«Inevitabilmente uomini...»</w:t>
      </w:r>
      <w:r>
        <w:rPr>
          <w:rFonts w:ascii="Times" w:hAnsi="Times" w:cs="Times"/>
          <w:sz w:val="20"/>
        </w:rPr>
        <w:t xml:space="preserve"> (2/1993, pp. 56-77) [020]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Talamonti Adelina, </w:t>
      </w:r>
      <w:r>
        <w:rPr>
          <w:rFonts w:ascii="Times" w:hAnsi="Times" w:cs="Times"/>
          <w:i/>
          <w:sz w:val="20"/>
        </w:rPr>
        <w:t>Rites et</w:t>
      </w:r>
      <w:r>
        <w:rPr>
          <w:rFonts w:ascii="Times" w:hAnsi="Times" w:cs="Times"/>
          <w:i/>
          <w:sz w:val="20"/>
        </w:rPr>
        <w:t xml:space="preserve"> biographie </w:t>
      </w:r>
      <w:r>
        <w:rPr>
          <w:rFonts w:ascii="Times" w:hAnsi="Times" w:cs="Times"/>
          <w:sz w:val="20"/>
        </w:rPr>
        <w:t>(2/1993, pp. 137-139) [036]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Talamonti Adelina, </w:t>
      </w:r>
      <w:r>
        <w:rPr>
          <w:rFonts w:ascii="Times" w:hAnsi="Times" w:cs="Times"/>
          <w:i/>
          <w:sz w:val="20"/>
        </w:rPr>
        <w:t xml:space="preserve">«L’Uomo ­- Società Tradizione Sviluppo» </w:t>
      </w:r>
      <w:r>
        <w:rPr>
          <w:rFonts w:ascii="Times" w:hAnsi="Times" w:cs="Times"/>
          <w:sz w:val="20"/>
        </w:rPr>
        <w:t>(4/1995, pp. 143-145) [076]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Talamonti Adelina, </w:t>
      </w:r>
      <w:r>
        <w:rPr>
          <w:rFonts w:ascii="Times" w:hAnsi="Times" w:cs="Times"/>
          <w:i/>
          <w:sz w:val="20"/>
        </w:rPr>
        <w:t>Il corpo della posseduta e il nome del diavolo</w:t>
      </w:r>
      <w:r>
        <w:rPr>
          <w:rFonts w:ascii="Times" w:hAnsi="Times" w:cs="Times"/>
          <w:sz w:val="20"/>
        </w:rPr>
        <w:t xml:space="preserve"> (5/1996, pp. 79-99) [089]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Talbot Annick, </w:t>
      </w:r>
      <w:r>
        <w:rPr>
          <w:rFonts w:ascii="Times" w:hAnsi="Times" w:cs="Times"/>
          <w:i/>
          <w:sz w:val="20"/>
        </w:rPr>
        <w:t>Nuove forme di guerra:</w:t>
      </w:r>
      <w:r>
        <w:rPr>
          <w:rFonts w:ascii="Times" w:hAnsi="Times" w:cs="Times"/>
          <w:i/>
          <w:sz w:val="20"/>
        </w:rPr>
        <w:t xml:space="preserve"> implosioni, disintegrazione sociale...</w:t>
      </w:r>
      <w:r>
        <w:rPr>
          <w:rFonts w:ascii="Times" w:hAnsi="Times" w:cs="Times"/>
          <w:sz w:val="20"/>
        </w:rPr>
        <w:t xml:space="preserve"> (4/1995, pp. 217-222) [085]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Tricomi Antonio, </w:t>
      </w:r>
      <w:r>
        <w:rPr>
          <w:rFonts w:ascii="Times" w:hAnsi="Times" w:cs="Times"/>
          <w:i/>
          <w:sz w:val="20"/>
        </w:rPr>
        <w:t xml:space="preserve">Occorrenze demartiniane in Pasolini </w:t>
      </w:r>
      <w:r>
        <w:rPr>
          <w:rFonts w:ascii="Times" w:hAnsi="Times" w:cs="Times"/>
          <w:sz w:val="20"/>
        </w:rPr>
        <w:t>(21-22/2004, pp. 131-147) [240]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Tricomi Antonio, </w:t>
      </w:r>
      <w:r>
        <w:rPr>
          <w:rFonts w:ascii="Times" w:hAnsi="Times" w:cs="Times"/>
          <w:i/>
          <w:sz w:val="20"/>
        </w:rPr>
        <w:t>L’aura della merce</w:t>
      </w:r>
      <w:r>
        <w:rPr>
          <w:rFonts w:ascii="Times" w:hAnsi="Times" w:cs="Times"/>
          <w:sz w:val="20"/>
        </w:rPr>
        <w:t xml:space="preserve"> (23/2005, pp. 162-165) [263]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Tricomi Antonio, </w:t>
      </w:r>
      <w:r>
        <w:rPr>
          <w:rFonts w:ascii="Times" w:hAnsi="Times" w:cs="Times"/>
          <w:i/>
          <w:sz w:val="20"/>
        </w:rPr>
        <w:t>In America, in Occide</w:t>
      </w:r>
      <w:r>
        <w:rPr>
          <w:rFonts w:ascii="Times" w:hAnsi="Times" w:cs="Times"/>
          <w:i/>
          <w:sz w:val="20"/>
        </w:rPr>
        <w:t>nte</w:t>
      </w:r>
      <w:r>
        <w:rPr>
          <w:rFonts w:ascii="Times" w:hAnsi="Times" w:cs="Times"/>
          <w:sz w:val="20"/>
        </w:rPr>
        <w:t xml:space="preserve"> (25/2006, pp. 71-104) [282]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Tricomi Antonio, </w:t>
      </w:r>
      <w:r>
        <w:rPr>
          <w:rFonts w:ascii="Times" w:hAnsi="Times" w:cs="Times"/>
          <w:i/>
          <w:sz w:val="20"/>
        </w:rPr>
        <w:t xml:space="preserve">In Occidente, in Italia </w:t>
      </w:r>
      <w:r>
        <w:rPr>
          <w:rFonts w:ascii="Times" w:hAnsi="Times" w:cs="Times"/>
          <w:sz w:val="20"/>
        </w:rPr>
        <w:t>(26/2006, pp. 43-88) [292]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Vacchiano Francesco, </w:t>
      </w:r>
      <w:r>
        <w:rPr>
          <w:rFonts w:ascii="Times" w:hAnsi="Times" w:cs="Times"/>
          <w:i/>
          <w:sz w:val="20"/>
        </w:rPr>
        <w:t>Esilio, trauma, tortura. Letture critiche e percorsi di ricerca nel dibattito contemporaneo</w:t>
      </w:r>
      <w:r>
        <w:rPr>
          <w:rFonts w:ascii="Times" w:hAnsi="Times" w:cs="Times"/>
          <w:sz w:val="20"/>
        </w:rPr>
        <w:t xml:space="preserve"> (11-12/1999, pp. 123-152) [169]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Volta Marta, Bernardi Giuseppe, Narducci Claudia, </w:t>
      </w:r>
      <w:r>
        <w:rPr>
          <w:rFonts w:ascii="Times" w:hAnsi="Times" w:cs="Times"/>
          <w:i/>
          <w:sz w:val="20"/>
        </w:rPr>
        <w:t>Dauda Seck, guaritore senegalese</w:t>
      </w:r>
      <w:r>
        <w:rPr>
          <w:rFonts w:ascii="Times" w:hAnsi="Times" w:cs="Times"/>
          <w:sz w:val="20"/>
        </w:rPr>
        <w:t xml:space="preserve"> (2/1993, pp. 79-90) [021]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Vulpiani Pietro, </w:t>
      </w:r>
      <w:r>
        <w:rPr>
          <w:rFonts w:ascii="Times" w:hAnsi="Times" w:cs="Times"/>
          <w:i/>
          <w:sz w:val="20"/>
        </w:rPr>
        <w:t>Uno sguardo all’esterno. L’antropologia medica nei Paesi Bassi</w:t>
      </w:r>
      <w:r>
        <w:rPr>
          <w:rFonts w:ascii="Times" w:hAnsi="Times" w:cs="Times"/>
          <w:sz w:val="20"/>
        </w:rPr>
        <w:t xml:space="preserve"> (1-2/1994, pp. 159-165) [050]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 xml:space="preserve">Vulpiani Pietro, </w:t>
      </w:r>
      <w:r>
        <w:rPr>
          <w:rFonts w:ascii="Times" w:hAnsi="Times" w:cs="Times"/>
          <w:i/>
          <w:sz w:val="20"/>
        </w:rPr>
        <w:t>Sistemi medici a con</w:t>
      </w:r>
      <w:r>
        <w:rPr>
          <w:rFonts w:ascii="Times" w:hAnsi="Times" w:cs="Times"/>
          <w:i/>
          <w:sz w:val="20"/>
        </w:rPr>
        <w:t xml:space="preserve">fronto. L’ambiguo rapporto tra medicine indigene e medicina convenzionale in Bolivia </w:t>
      </w:r>
      <w:r>
        <w:rPr>
          <w:rFonts w:ascii="Times" w:hAnsi="Times" w:cs="Times"/>
          <w:sz w:val="20"/>
        </w:rPr>
        <w:t>(3/1995, pp. 33-57) [053]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t>Vuoso Ugo, CEIC Centro Etnografico Campano – Istituto di Studi Storici e Antropologici (2/1993, pp. 91-93) [022]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z w:val="20"/>
        </w:rPr>
        <w:lastRenderedPageBreak/>
        <w:t xml:space="preserve">Watzlawick Paul, </w:t>
      </w:r>
      <w:r>
        <w:rPr>
          <w:rFonts w:ascii="Times" w:hAnsi="Times" w:cs="Times"/>
          <w:i/>
          <w:sz w:val="20"/>
        </w:rPr>
        <w:t xml:space="preserve">La costruzione </w:t>
      </w:r>
      <w:r>
        <w:rPr>
          <w:rFonts w:ascii="Times" w:hAnsi="Times" w:cs="Times"/>
          <w:i/>
          <w:sz w:val="20"/>
        </w:rPr>
        <w:t xml:space="preserve">di realtà interpersonali </w:t>
      </w:r>
      <w:r>
        <w:rPr>
          <w:rFonts w:ascii="Times" w:hAnsi="Times" w:cs="Times"/>
          <w:sz w:val="20"/>
        </w:rPr>
        <w:t>(10/1998, pp. 211-218) [163]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Xodo Luca, Djinnafolie, </w:t>
      </w:r>
      <w:r>
        <w:rPr>
          <w:rFonts w:ascii="Times" w:hAnsi="Times" w:cs="Times"/>
          <w:i/>
          <w:spacing w:val="-15"/>
          <w:sz w:val="20"/>
        </w:rPr>
        <w:t>il canto dell’invisibile</w:t>
      </w:r>
      <w:r>
        <w:rPr>
          <w:rFonts w:ascii="Times" w:hAnsi="Times" w:cs="Times"/>
          <w:spacing w:val="-15"/>
          <w:sz w:val="20"/>
        </w:rPr>
        <w:t xml:space="preserve"> (15-16/2001, pp. 189-204) [196]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Zavaroni Cristina, </w:t>
      </w:r>
      <w:r>
        <w:rPr>
          <w:rFonts w:ascii="Times" w:hAnsi="Times" w:cs="Times"/>
          <w:i/>
          <w:spacing w:val="-15"/>
          <w:sz w:val="20"/>
        </w:rPr>
        <w:t>Concetti vicini, concetti lontani: il doppio estraneamento e l’interpretazione in antropologia</w:t>
      </w:r>
      <w:r>
        <w:rPr>
          <w:rFonts w:ascii="Times" w:hAnsi="Times" w:cs="Times"/>
          <w:spacing w:val="-15"/>
          <w:sz w:val="20"/>
        </w:rPr>
        <w:t xml:space="preserve"> (31-32/</w:t>
      </w:r>
      <w:r>
        <w:rPr>
          <w:rFonts w:ascii="Times" w:hAnsi="Times" w:cs="Times"/>
          <w:spacing w:val="-15"/>
          <w:sz w:val="20"/>
        </w:rPr>
        <w:t>2009, pp. 113-124) [332]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Zibaldi Aurora, </w:t>
      </w:r>
      <w:r>
        <w:rPr>
          <w:rFonts w:ascii="Times" w:hAnsi="Times" w:cs="Times"/>
          <w:i/>
          <w:spacing w:val="-15"/>
          <w:sz w:val="20"/>
        </w:rPr>
        <w:t xml:space="preserve">L’ingresso della medicina tradizionale nelle politiche internazionali di sviluppo </w:t>
      </w:r>
      <w:r>
        <w:rPr>
          <w:rFonts w:ascii="Times" w:hAnsi="Times" w:cs="Times"/>
          <w:spacing w:val="-15"/>
          <w:sz w:val="20"/>
        </w:rPr>
        <w:t>(21-22/2004, pp. 30-48) [234]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Zonca Nicola, </w:t>
      </w:r>
      <w:r>
        <w:rPr>
          <w:rFonts w:ascii="Times" w:hAnsi="Times" w:cs="Times"/>
          <w:i/>
          <w:spacing w:val="-15"/>
          <w:sz w:val="20"/>
        </w:rPr>
        <w:t>Pezzi d’Africa</w:t>
      </w:r>
      <w:r>
        <w:rPr>
          <w:rFonts w:ascii="Times" w:hAnsi="Times" w:cs="Times"/>
          <w:spacing w:val="-15"/>
          <w:sz w:val="20"/>
        </w:rPr>
        <w:t xml:space="preserve"> (1/1993, pp. 142-145) [016]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Zorzetto Sergio, </w:t>
      </w:r>
      <w:r>
        <w:rPr>
          <w:rFonts w:ascii="Times" w:hAnsi="Times" w:cs="Times"/>
          <w:i/>
          <w:spacing w:val="-15"/>
          <w:sz w:val="20"/>
        </w:rPr>
        <w:t>Narcisismo e società dello sp</w:t>
      </w:r>
      <w:r>
        <w:rPr>
          <w:rFonts w:ascii="Times" w:hAnsi="Times" w:cs="Times"/>
          <w:i/>
          <w:spacing w:val="-15"/>
          <w:sz w:val="20"/>
        </w:rPr>
        <w:t>ettacolo</w:t>
      </w:r>
      <w:r>
        <w:rPr>
          <w:rFonts w:ascii="Times" w:hAnsi="Times" w:cs="Times"/>
          <w:spacing w:val="-15"/>
          <w:sz w:val="20"/>
        </w:rPr>
        <w:t xml:space="preserve"> (6/1996, pp. 149-158) [107]</w:t>
      </w:r>
    </w:p>
    <w:p w:rsidR="00926257" w:rsidRDefault="00575167">
      <w:pPr>
        <w:ind w:left="283"/>
        <w:jc w:val="both"/>
      </w:pPr>
      <w:r>
        <w:rPr>
          <w:rFonts w:ascii="Times" w:hAnsi="Times" w:cs="Times"/>
          <w:spacing w:val="-15"/>
          <w:sz w:val="20"/>
        </w:rPr>
        <w:t xml:space="preserve">Zorzetto Sergio, </w:t>
      </w:r>
      <w:r>
        <w:rPr>
          <w:rFonts w:ascii="Times" w:hAnsi="Times" w:cs="Times"/>
          <w:i/>
          <w:spacing w:val="-15"/>
          <w:sz w:val="20"/>
        </w:rPr>
        <w:t>Testimonianze sulla globalizzazione</w:t>
      </w:r>
      <w:r>
        <w:rPr>
          <w:rFonts w:ascii="Times" w:hAnsi="Times" w:cs="Times"/>
          <w:spacing w:val="-15"/>
          <w:sz w:val="20"/>
        </w:rPr>
        <w:t xml:space="preserve"> (7-8/1997, pp. 175-178) [125]</w:t>
      </w:r>
    </w:p>
    <w:p w:rsidR="00926257" w:rsidRDefault="00575167">
      <w:r>
        <w:rPr>
          <w:rFonts w:ascii="Times" w:hAnsi="Times" w:cs="Times"/>
          <w:spacing w:val="-15"/>
          <w:sz w:val="20"/>
        </w:rPr>
        <w:t xml:space="preserve">Zorzetto Sergio, </w:t>
      </w:r>
      <w:r>
        <w:rPr>
          <w:rFonts w:ascii="Times" w:hAnsi="Times" w:cs="Times"/>
          <w:i/>
          <w:spacing w:val="-15"/>
          <w:sz w:val="20"/>
        </w:rPr>
        <w:t xml:space="preserve">Le sfide della società multiculturale </w:t>
      </w:r>
      <w:r>
        <w:rPr>
          <w:rFonts w:ascii="Times" w:hAnsi="Times" w:cs="Times"/>
          <w:spacing w:val="-15"/>
          <w:sz w:val="20"/>
        </w:rPr>
        <w:t>(15-16/2001, pp. 215-222) [199]</w:t>
      </w:r>
    </w:p>
    <w:sectPr w:rsidR="0092625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Semibold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7"/>
    <w:rsid w:val="00575167"/>
    <w:rsid w:val="009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8A1F53C0-0EA8-334C-8560-13581B3D439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5528</Words>
  <Characters>31510</Characters>
  <Application>Microsoft Macintosh Word</Application>
  <DocSecurity>0</DocSecurity>
  <Lines>262</Lines>
  <Paragraphs>73</Paragraphs>
  <ScaleCrop>false</ScaleCrop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Oriss31_toto_5_mauro.qxp</dc:title>
  <cp:lastModifiedBy>Coppo Pietro</cp:lastModifiedBy>
  <cp:revision>2</cp:revision>
  <dcterms:created xsi:type="dcterms:W3CDTF">2016-12-22T10:52:00Z</dcterms:created>
  <dcterms:modified xsi:type="dcterms:W3CDTF">2016-12-22T10:52:00Z</dcterms:modified>
</cp:coreProperties>
</file>